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0230" w14:textId="77777777" w:rsidR="0063317A" w:rsidRPr="00830B0F" w:rsidRDefault="0063317A" w:rsidP="0063317A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0193"/>
      <w:bookmarkStart w:id="1" w:name="_Toc67561628"/>
      <w:bookmarkStart w:id="2" w:name="_GoBack"/>
      <w:bookmarkEnd w:id="2"/>
      <w:r w:rsidRPr="00830B0F">
        <w:rPr>
          <w:rFonts w:ascii="Arial" w:hAnsi="Arial" w:cs="Arial"/>
          <w:b/>
          <w:color w:val="auto"/>
          <w:sz w:val="20"/>
          <w:szCs w:val="20"/>
        </w:rPr>
        <w:t>PEDIDO DE AUTORIZAÇÃO DE CONTRATAÇÃO (PAC)</w:t>
      </w:r>
      <w:bookmarkEnd w:id="0"/>
      <w:bookmarkEnd w:id="1"/>
    </w:p>
    <w:p w14:paraId="46C9ACB3" w14:textId="77777777" w:rsidR="0063317A" w:rsidRPr="00C04D83" w:rsidRDefault="0063317A" w:rsidP="0063317A">
      <w:pPr>
        <w:ind w:right="7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29A7307C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41F330E2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Dados do Solicitante:</w:t>
            </w:r>
          </w:p>
        </w:tc>
      </w:tr>
    </w:tbl>
    <w:p w14:paraId="0DFBCB7C" w14:textId="77777777" w:rsidR="0063317A" w:rsidRPr="00C04D83" w:rsidRDefault="0063317A" w:rsidP="0063317A">
      <w:pPr>
        <w:ind w:right="7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6D44026C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0FB9FDA3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Secretaria:</w:t>
            </w:r>
          </w:p>
        </w:tc>
      </w:tr>
    </w:tbl>
    <w:p w14:paraId="651DC984" w14:textId="77777777" w:rsidR="0063317A" w:rsidRPr="00C04D83" w:rsidRDefault="0063317A" w:rsidP="0063317A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290F3043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42C8B687" w14:textId="77777777" w:rsidR="0063317A" w:rsidRPr="00C04D83" w:rsidRDefault="0063317A" w:rsidP="00BD5DCE">
            <w:pPr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Fonte de Recurso (Tesouro, Convênio, etc.):</w:t>
            </w:r>
          </w:p>
        </w:tc>
      </w:tr>
    </w:tbl>
    <w:p w14:paraId="46BB3E4D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proofErr w:type="gramStart"/>
      <w:r w:rsidRPr="00C04D8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04D83">
        <w:rPr>
          <w:rFonts w:ascii="Arial" w:hAnsi="Arial" w:cs="Arial"/>
          <w:sz w:val="20"/>
          <w:szCs w:val="20"/>
        </w:rPr>
        <w:t xml:space="preserve">  ) Tesouro</w:t>
      </w:r>
      <w:r w:rsidRPr="00C04D83">
        <w:rPr>
          <w:rFonts w:ascii="Arial" w:hAnsi="Arial" w:cs="Arial"/>
          <w:sz w:val="20"/>
          <w:szCs w:val="20"/>
        </w:rPr>
        <w:tab/>
        <w:t>(    ) Convênio</w:t>
      </w:r>
      <w:r w:rsidRPr="00C04D83">
        <w:rPr>
          <w:rFonts w:ascii="Arial" w:hAnsi="Arial" w:cs="Arial"/>
          <w:sz w:val="20"/>
          <w:szCs w:val="20"/>
        </w:rPr>
        <w:tab/>
        <w:t>(    ) Tesouro e Convênio</w:t>
      </w:r>
      <w:r>
        <w:rPr>
          <w:rFonts w:ascii="Arial" w:hAnsi="Arial" w:cs="Arial"/>
          <w:sz w:val="20"/>
          <w:szCs w:val="20"/>
        </w:rPr>
        <w:t xml:space="preserve">   </w:t>
      </w:r>
      <w:r w:rsidRPr="00C04D83">
        <w:rPr>
          <w:rFonts w:ascii="Arial" w:hAnsi="Arial" w:cs="Arial"/>
          <w:sz w:val="20"/>
          <w:szCs w:val="20"/>
        </w:rPr>
        <w:t>(    ) União</w:t>
      </w:r>
      <w:r w:rsidRPr="00C04D83">
        <w:rPr>
          <w:rFonts w:ascii="Arial" w:hAnsi="Arial" w:cs="Arial"/>
          <w:sz w:val="20"/>
          <w:szCs w:val="20"/>
        </w:rPr>
        <w:tab/>
        <w:t>(    ) Estado</w:t>
      </w:r>
      <w:r w:rsidRPr="00C04D83">
        <w:rPr>
          <w:rFonts w:ascii="Arial" w:hAnsi="Arial" w:cs="Arial"/>
          <w:sz w:val="20"/>
          <w:szCs w:val="20"/>
        </w:rPr>
        <w:tab/>
        <w:t>(    ) Vinculado</w:t>
      </w:r>
      <w:r w:rsidRPr="00C04D83">
        <w:rPr>
          <w:rFonts w:ascii="Arial" w:hAnsi="Arial" w:cs="Arial"/>
          <w:sz w:val="20"/>
          <w:szCs w:val="20"/>
        </w:rPr>
        <w:tab/>
      </w:r>
    </w:p>
    <w:p w14:paraId="1851E026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proofErr w:type="gramStart"/>
      <w:r w:rsidRPr="00C04D8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04D83">
        <w:rPr>
          <w:rFonts w:ascii="Arial" w:hAnsi="Arial" w:cs="Arial"/>
          <w:sz w:val="20"/>
          <w:szCs w:val="20"/>
        </w:rPr>
        <w:t xml:space="preserve">  ) Outro: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14:paraId="1810D2EC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1B6CE282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5878554A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Justificativa</w:t>
            </w:r>
          </w:p>
        </w:tc>
      </w:tr>
    </w:tbl>
    <w:p w14:paraId="3B3A5AE9" w14:textId="77777777" w:rsidR="0063317A" w:rsidRPr="00C04D83" w:rsidRDefault="0063317A" w:rsidP="0063317A">
      <w:pPr>
        <w:ind w:right="78"/>
        <w:jc w:val="both"/>
        <w:rPr>
          <w:rFonts w:ascii="Arial" w:hAnsi="Arial" w:cs="Arial"/>
          <w:color w:val="FF0000"/>
          <w:sz w:val="20"/>
          <w:szCs w:val="20"/>
        </w:rPr>
      </w:pPr>
      <w:r w:rsidRPr="00492260">
        <w:rPr>
          <w:rFonts w:ascii="Arial" w:hAnsi="Arial" w:cs="Arial"/>
          <w:color w:val="FF0000"/>
          <w:sz w:val="20"/>
          <w:szCs w:val="20"/>
          <w:highlight w:val="yellow"/>
        </w:rPr>
        <w:t>Expor as razões pelas quais a aquisição/contratação irá suprir a necessidade da Administração e seus respectivos benefícios.</w:t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</w:p>
    <w:p w14:paraId="48BE73A3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04E96864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4D6709A2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Objeto a ser adquirido ou contratado</w:t>
            </w:r>
          </w:p>
        </w:tc>
      </w:tr>
    </w:tbl>
    <w:p w14:paraId="09568452" w14:textId="77777777" w:rsidR="0063317A" w:rsidRPr="00AF0DE0" w:rsidRDefault="0063317A" w:rsidP="0063317A">
      <w:pPr>
        <w:ind w:right="78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 xml:space="preserve">Descrição sucinta do bem/serviço a ser comprado/contratado, devendo conter descrição detalhada e precisa de todos os elementos que constituem o objeto, vedadas as especificações que, por excessivas, irrelevantes ou desnecessárias, limitem ou frustrem a competição ou sua realização, de acordo com o previsto </w:t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  <w:t>na Lei nº 8666/93, Art. 14 e 15.</w:t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ab/>
      </w:r>
    </w:p>
    <w:p w14:paraId="571EF5E9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>Utilizar tabelas, bem como juntar anexos ao termo de requisição, se isto ajudar a melhor descrever o objeto.</w:t>
      </w:r>
      <w:r w:rsidRPr="00C04D83">
        <w:rPr>
          <w:rFonts w:ascii="Arial" w:hAnsi="Arial" w:cs="Arial"/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2008D47D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59CCC75B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Observações</w:t>
            </w:r>
          </w:p>
        </w:tc>
      </w:tr>
    </w:tbl>
    <w:p w14:paraId="0DCC7E81" w14:textId="77777777" w:rsidR="0063317A" w:rsidRPr="00AF0DE0" w:rsidRDefault="0063317A" w:rsidP="0063317A">
      <w:pPr>
        <w:ind w:right="78"/>
        <w:jc w:val="both"/>
        <w:rPr>
          <w:rFonts w:ascii="Arial" w:hAnsi="Arial" w:cs="Arial"/>
          <w:color w:val="FF0000"/>
          <w:sz w:val="20"/>
          <w:szCs w:val="20"/>
        </w:rPr>
      </w:pPr>
      <w:r w:rsidRPr="00AF0DE0">
        <w:rPr>
          <w:rFonts w:ascii="Arial" w:hAnsi="Arial" w:cs="Arial"/>
          <w:color w:val="FF0000"/>
          <w:sz w:val="20"/>
          <w:szCs w:val="20"/>
          <w:highlight w:val="yellow"/>
        </w:rPr>
        <w:t>Campo será preenchido pelo Setor de Compras com informações complementares se necessário.</w:t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  <w:r w:rsidRPr="00C04D83">
        <w:rPr>
          <w:rFonts w:ascii="Arial" w:hAnsi="Arial" w:cs="Arial"/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072B7529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791DCC17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Descrição da Despesa Solicitada</w:t>
            </w:r>
          </w:p>
        </w:tc>
      </w:tr>
    </w:tbl>
    <w:p w14:paraId="293A6177" w14:textId="77777777" w:rsidR="0063317A" w:rsidRPr="00C04D83" w:rsidRDefault="0063317A" w:rsidP="0063317A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357"/>
        <w:gridCol w:w="1076"/>
        <w:gridCol w:w="1799"/>
        <w:gridCol w:w="1556"/>
      </w:tblGrid>
      <w:tr w:rsidR="0063317A" w:rsidRPr="00C04D83" w14:paraId="2A3F0335" w14:textId="77777777" w:rsidTr="00BD5DCE">
        <w:tc>
          <w:tcPr>
            <w:tcW w:w="706" w:type="dxa"/>
            <w:shd w:val="clear" w:color="auto" w:fill="auto"/>
          </w:tcPr>
          <w:p w14:paraId="3FB9D537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058" w:type="dxa"/>
            <w:shd w:val="clear" w:color="auto" w:fill="auto"/>
          </w:tcPr>
          <w:p w14:paraId="573587A7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  <w:tc>
          <w:tcPr>
            <w:tcW w:w="1185" w:type="dxa"/>
            <w:shd w:val="clear" w:color="auto" w:fill="auto"/>
          </w:tcPr>
          <w:p w14:paraId="3BA2085B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14:paraId="52275A1B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1862" w:type="dxa"/>
            <w:shd w:val="clear" w:color="auto" w:fill="auto"/>
          </w:tcPr>
          <w:p w14:paraId="4AB8AFD9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</w:tr>
      <w:tr w:rsidR="0063317A" w:rsidRPr="00C04D83" w14:paraId="6C34D9F7" w14:textId="77777777" w:rsidTr="00BD5DCE">
        <w:tc>
          <w:tcPr>
            <w:tcW w:w="706" w:type="dxa"/>
            <w:shd w:val="clear" w:color="auto" w:fill="auto"/>
          </w:tcPr>
          <w:p w14:paraId="4E6AC6E5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shd w:val="clear" w:color="auto" w:fill="auto"/>
          </w:tcPr>
          <w:p w14:paraId="715D1355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1ABBA369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2B78AC9E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F82E916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7A" w:rsidRPr="00C04D83" w14:paraId="5CD3661E" w14:textId="77777777" w:rsidTr="00BD5DCE">
        <w:tc>
          <w:tcPr>
            <w:tcW w:w="706" w:type="dxa"/>
            <w:shd w:val="clear" w:color="auto" w:fill="auto"/>
          </w:tcPr>
          <w:p w14:paraId="429AC4ED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shd w:val="clear" w:color="auto" w:fill="auto"/>
          </w:tcPr>
          <w:p w14:paraId="46819D07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7571E2B7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2D138A22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61A6F35F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7A" w:rsidRPr="00C04D83" w14:paraId="708E181A" w14:textId="77777777" w:rsidTr="00BD5DCE">
        <w:tc>
          <w:tcPr>
            <w:tcW w:w="706" w:type="dxa"/>
            <w:shd w:val="clear" w:color="auto" w:fill="auto"/>
          </w:tcPr>
          <w:p w14:paraId="3501683D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shd w:val="clear" w:color="auto" w:fill="auto"/>
          </w:tcPr>
          <w:p w14:paraId="1208AFC0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724B0614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43352959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69800D60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7A" w:rsidRPr="00C04D83" w14:paraId="323FF541" w14:textId="77777777" w:rsidTr="00BD5DCE">
        <w:tc>
          <w:tcPr>
            <w:tcW w:w="706" w:type="dxa"/>
            <w:shd w:val="clear" w:color="auto" w:fill="auto"/>
          </w:tcPr>
          <w:p w14:paraId="163FA3CB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shd w:val="clear" w:color="auto" w:fill="auto"/>
          </w:tcPr>
          <w:p w14:paraId="227B7073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7495AD1D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2D1F1A5C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D4319C2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7A" w:rsidRPr="00C04D83" w14:paraId="682D2049" w14:textId="77777777" w:rsidTr="00BD5DCE">
        <w:tc>
          <w:tcPr>
            <w:tcW w:w="706" w:type="dxa"/>
            <w:shd w:val="clear" w:color="auto" w:fill="auto"/>
          </w:tcPr>
          <w:p w14:paraId="5AB086EB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shd w:val="clear" w:color="auto" w:fill="auto"/>
          </w:tcPr>
          <w:p w14:paraId="4134CA13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2139198A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2695866C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5152950E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7A" w:rsidRPr="00C04D83" w14:paraId="4BBB72D9" w14:textId="77777777" w:rsidTr="00BD5DCE">
        <w:tc>
          <w:tcPr>
            <w:tcW w:w="4764" w:type="dxa"/>
            <w:gridSpan w:val="2"/>
            <w:shd w:val="clear" w:color="auto" w:fill="auto"/>
          </w:tcPr>
          <w:p w14:paraId="263C876F" w14:textId="77777777" w:rsidR="0063317A" w:rsidRPr="00AF0DE0" w:rsidRDefault="0063317A" w:rsidP="00BD5DCE">
            <w:pPr>
              <w:ind w:right="7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E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5" w:type="dxa"/>
            <w:shd w:val="clear" w:color="auto" w:fill="auto"/>
          </w:tcPr>
          <w:p w14:paraId="7B246AE9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3F2678B0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1F0BE25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1CDC3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561A38A2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1EAFB75D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Modalidade licitatória para aquisição/contratação do bem/serviço</w:t>
            </w:r>
          </w:p>
        </w:tc>
      </w:tr>
    </w:tbl>
    <w:p w14:paraId="46FB947D" w14:textId="77777777" w:rsidR="0063317A" w:rsidRPr="00C04D83" w:rsidRDefault="0063317A" w:rsidP="0063317A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</w:p>
    <w:p w14:paraId="3C7C5FFE" w14:textId="77777777" w:rsidR="0063317A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proofErr w:type="gramStart"/>
      <w:r w:rsidRPr="00C04D8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04D83">
        <w:rPr>
          <w:rFonts w:ascii="Arial" w:hAnsi="Arial" w:cs="Arial"/>
          <w:sz w:val="20"/>
          <w:szCs w:val="20"/>
        </w:rPr>
        <w:t xml:space="preserve">  ) Convite      (    ) Tomada de Preço  (    ) Concorrência    (    ) Pregão Eletrônico   (    ) Pregão Presencial    </w:t>
      </w:r>
    </w:p>
    <w:p w14:paraId="0A7B7249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proofErr w:type="gramStart"/>
      <w:r w:rsidRPr="00C04D8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04D83">
        <w:rPr>
          <w:rFonts w:ascii="Arial" w:hAnsi="Arial" w:cs="Arial"/>
          <w:sz w:val="20"/>
          <w:szCs w:val="20"/>
        </w:rPr>
        <w:t xml:space="preserve">  ) Chamada Pública</w:t>
      </w:r>
      <w:r>
        <w:rPr>
          <w:rFonts w:ascii="Arial" w:hAnsi="Arial" w:cs="Arial"/>
          <w:sz w:val="20"/>
          <w:szCs w:val="20"/>
        </w:rPr>
        <w:t xml:space="preserve"> (</w:t>
      </w:r>
      <w:r w:rsidRPr="00C04D83">
        <w:rPr>
          <w:rFonts w:ascii="Arial" w:hAnsi="Arial" w:cs="Arial"/>
          <w:sz w:val="20"/>
          <w:szCs w:val="20"/>
        </w:rPr>
        <w:t xml:space="preserve">    ) Dispensa de Licitação  (    ) Inexigibilidade </w:t>
      </w:r>
      <w:r>
        <w:rPr>
          <w:rFonts w:ascii="Arial" w:hAnsi="Arial" w:cs="Arial"/>
          <w:sz w:val="20"/>
          <w:szCs w:val="20"/>
        </w:rPr>
        <w:t>(    ) RDC  (    ) Credenciamento</w:t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62E92C19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3CDC1A49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Veículo de publicação do Termo de Dispensa e/ou Extrato de Contrato</w:t>
            </w:r>
          </w:p>
        </w:tc>
      </w:tr>
    </w:tbl>
    <w:p w14:paraId="264DA329" w14:textId="77777777" w:rsidR="0063317A" w:rsidRPr="00C04D83" w:rsidRDefault="0063317A" w:rsidP="0063317A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  <w:r w:rsidRPr="00C04D83">
        <w:rPr>
          <w:rFonts w:ascii="Arial" w:hAnsi="Arial" w:cs="Arial"/>
          <w:b/>
          <w:sz w:val="20"/>
          <w:szCs w:val="20"/>
        </w:rPr>
        <w:tab/>
      </w:r>
    </w:p>
    <w:p w14:paraId="0B791AD6" w14:textId="77777777" w:rsidR="0063317A" w:rsidRPr="00C04D83" w:rsidRDefault="0063317A" w:rsidP="0063317A">
      <w:pPr>
        <w:ind w:right="78"/>
        <w:jc w:val="both"/>
        <w:rPr>
          <w:rFonts w:ascii="Arial" w:hAnsi="Arial" w:cs="Arial"/>
          <w:sz w:val="20"/>
          <w:szCs w:val="20"/>
        </w:rPr>
      </w:pPr>
      <w:proofErr w:type="gramStart"/>
      <w:r w:rsidRPr="00C04D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C04D8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4D83">
        <w:rPr>
          <w:rFonts w:ascii="Arial" w:hAnsi="Arial" w:cs="Arial"/>
          <w:sz w:val="20"/>
          <w:szCs w:val="20"/>
        </w:rPr>
        <w:t xml:space="preserve"> ) Diário Oficial Próprio  (   ) Diário Oficial da União (   ) Diário Oficial do Estado (    ) Jornal de Grande Circulação</w:t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  <w:r w:rsidRPr="00C04D8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484"/>
      </w:tblGrid>
      <w:tr w:rsidR="0063317A" w:rsidRPr="00C04D83" w14:paraId="73310ABB" w14:textId="77777777" w:rsidTr="00BD5DCE">
        <w:tc>
          <w:tcPr>
            <w:tcW w:w="10138" w:type="dxa"/>
            <w:tcBorders>
              <w:bottom w:val="single" w:sz="24" w:space="0" w:color="C0504D"/>
            </w:tcBorders>
            <w:shd w:val="clear" w:color="auto" w:fill="FFFFFF"/>
          </w:tcPr>
          <w:p w14:paraId="40074D66" w14:textId="77777777" w:rsidR="0063317A" w:rsidRPr="00C04D83" w:rsidRDefault="0063317A" w:rsidP="00BD5DCE">
            <w:pPr>
              <w:ind w:right="78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C04D83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Fluxograma de Aprovação:</w:t>
            </w:r>
          </w:p>
        </w:tc>
      </w:tr>
    </w:tbl>
    <w:p w14:paraId="3B75AF7B" w14:textId="77777777" w:rsidR="0063317A" w:rsidRPr="00C04D83" w:rsidRDefault="0063317A" w:rsidP="0063317A">
      <w:pPr>
        <w:ind w:right="7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4218"/>
      </w:tblGrid>
      <w:tr w:rsidR="0063317A" w:rsidRPr="00C04D83" w14:paraId="699CCD13" w14:textId="77777777" w:rsidTr="00BD5DCE">
        <w:tc>
          <w:tcPr>
            <w:tcW w:w="5069" w:type="dxa"/>
            <w:shd w:val="clear" w:color="auto" w:fill="auto"/>
          </w:tcPr>
          <w:p w14:paraId="2CD9CBCA" w14:textId="77777777" w:rsidR="0063317A" w:rsidRPr="00C04D83" w:rsidRDefault="0063317A" w:rsidP="00BD5DCE">
            <w:pPr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SECAD/</w:t>
            </w:r>
            <w:r>
              <w:rPr>
                <w:rFonts w:ascii="Arial" w:hAnsi="Arial" w:cs="Arial"/>
                <w:b/>
                <w:sz w:val="20"/>
                <w:szCs w:val="20"/>
              </w:rPr>
              <w:t>SECOMP</w:t>
            </w:r>
          </w:p>
          <w:p w14:paraId="3A6BD083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sz w:val="20"/>
                <w:szCs w:val="20"/>
              </w:rPr>
              <w:t>Submetemos os autos, juntamente com todas as suas peças que o compõem para ratificação dos atos praticados e autorização para contratação da despesa.</w:t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2AFA0B" w14:textId="77777777" w:rsidR="0063317A" w:rsidRPr="00C04D83" w:rsidRDefault="0063317A" w:rsidP="00BD5DCE">
            <w:pPr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Data. </w:t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  <w:r w:rsidRPr="00C04D8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C76AA2" w14:textId="77777777" w:rsidR="0063317A" w:rsidRDefault="0063317A" w:rsidP="00BD5DCE">
            <w:pPr>
              <w:ind w:right="7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52C59C" w14:textId="77777777" w:rsidR="0063317A" w:rsidRPr="00AF0DE0" w:rsidRDefault="0063317A" w:rsidP="00BD5DCE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E0">
              <w:rPr>
                <w:rFonts w:ascii="Arial" w:hAnsi="Arial" w:cs="Arial"/>
                <w:b/>
                <w:bCs/>
                <w:sz w:val="20"/>
                <w:szCs w:val="20"/>
              </w:rPr>
              <w:t>Nome do(a) servidor(a)</w:t>
            </w:r>
          </w:p>
          <w:p w14:paraId="3773B5C8" w14:textId="77777777" w:rsidR="0063317A" w:rsidRPr="00AF0DE0" w:rsidRDefault="0063317A" w:rsidP="00BD5DCE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AF0DE0">
              <w:rPr>
                <w:rFonts w:ascii="Arial" w:hAnsi="Arial" w:cs="Arial"/>
                <w:sz w:val="20"/>
                <w:szCs w:val="20"/>
              </w:rPr>
              <w:t>Matrícula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1197C4" w14:textId="77777777" w:rsidR="0063317A" w:rsidRPr="00C04D83" w:rsidRDefault="0063317A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14:paraId="56F81970" w14:textId="77777777" w:rsidR="0063317A" w:rsidRPr="00C04D83" w:rsidRDefault="0063317A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Prefeit</w:t>
            </w:r>
            <w:r>
              <w:rPr>
                <w:rFonts w:ascii="Arial" w:hAnsi="Arial" w:cs="Arial"/>
                <w:b/>
                <w:sz w:val="20"/>
                <w:szCs w:val="20"/>
              </w:rPr>
              <w:t>o(a)</w:t>
            </w:r>
          </w:p>
          <w:p w14:paraId="06F4B26F" w14:textId="77777777" w:rsidR="0063317A" w:rsidRPr="00C04D83" w:rsidRDefault="0063317A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sz w:val="20"/>
                <w:szCs w:val="20"/>
              </w:rPr>
              <w:t>Após verificação minuciosa dos atos aqui praticados e do objeto da contratação, decido:</w:t>
            </w:r>
          </w:p>
          <w:p w14:paraId="746E1082" w14:textId="77777777" w:rsidR="0063317A" w:rsidRPr="00C04D83" w:rsidRDefault="0063317A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C304E" w14:textId="77777777" w:rsidR="0063317A" w:rsidRPr="00C04D83" w:rsidRDefault="0063317A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4D8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D8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C04D83">
              <w:rPr>
                <w:rFonts w:ascii="Arial" w:hAnsi="Arial" w:cs="Arial"/>
                <w:sz w:val="20"/>
                <w:szCs w:val="20"/>
              </w:rPr>
              <w:t xml:space="preserve"> Autorizo a </w:t>
            </w:r>
            <w:r>
              <w:rPr>
                <w:rFonts w:ascii="Arial" w:hAnsi="Arial" w:cs="Arial"/>
                <w:sz w:val="20"/>
                <w:szCs w:val="20"/>
              </w:rPr>
              <w:t xml:space="preserve">futura </w:t>
            </w:r>
            <w:r w:rsidRPr="00C04D83">
              <w:rPr>
                <w:rFonts w:ascii="Arial" w:hAnsi="Arial" w:cs="Arial"/>
                <w:sz w:val="20"/>
                <w:szCs w:val="20"/>
              </w:rPr>
              <w:t>contratação e defiro pelo prosseguimento do feito.</w:t>
            </w:r>
          </w:p>
          <w:p w14:paraId="6055FB86" w14:textId="77777777" w:rsidR="0063317A" w:rsidRPr="00C04D83" w:rsidRDefault="0063317A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4D83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C04D83">
              <w:rPr>
                <w:rFonts w:ascii="Arial" w:hAnsi="Arial" w:cs="Arial"/>
                <w:sz w:val="20"/>
                <w:szCs w:val="20"/>
              </w:rPr>
              <w:t xml:space="preserve"> Não autorizo a </w:t>
            </w:r>
            <w:r>
              <w:rPr>
                <w:rFonts w:ascii="Arial" w:hAnsi="Arial" w:cs="Arial"/>
                <w:sz w:val="20"/>
                <w:szCs w:val="20"/>
              </w:rPr>
              <w:t xml:space="preserve">futura </w:t>
            </w:r>
            <w:r w:rsidRPr="00C04D83">
              <w:rPr>
                <w:rFonts w:ascii="Arial" w:hAnsi="Arial" w:cs="Arial"/>
                <w:sz w:val="20"/>
                <w:szCs w:val="20"/>
              </w:rPr>
              <w:t>contratação e indefiro o prosseguimento do feito.</w:t>
            </w:r>
          </w:p>
          <w:p w14:paraId="5D9F1FB1" w14:textId="77777777" w:rsidR="0063317A" w:rsidRPr="00C04D83" w:rsidRDefault="0063317A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FA53D" w14:textId="77777777" w:rsidR="0063317A" w:rsidRPr="00C04D83" w:rsidRDefault="0063317A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do(a) prefeito(a)</w:t>
            </w:r>
          </w:p>
          <w:p w14:paraId="6DC2EA20" w14:textId="77777777" w:rsidR="0063317A" w:rsidRPr="00C04D83" w:rsidRDefault="0063317A" w:rsidP="00BD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sz w:val="20"/>
                <w:szCs w:val="20"/>
              </w:rPr>
              <w:t>Prefeit</w:t>
            </w:r>
            <w:r>
              <w:rPr>
                <w:rFonts w:ascii="Arial" w:hAnsi="Arial" w:cs="Arial"/>
                <w:sz w:val="20"/>
                <w:szCs w:val="20"/>
              </w:rPr>
              <w:t>o(a)</w:t>
            </w:r>
          </w:p>
        </w:tc>
      </w:tr>
    </w:tbl>
    <w:p w14:paraId="3F74510E" w14:textId="77777777" w:rsidR="0063317A" w:rsidRPr="00C04D83" w:rsidRDefault="0063317A" w:rsidP="0063317A">
      <w:pPr>
        <w:ind w:right="78"/>
        <w:jc w:val="center"/>
        <w:rPr>
          <w:rFonts w:ascii="Arial" w:hAnsi="Arial" w:cs="Arial"/>
          <w:b/>
          <w:sz w:val="20"/>
          <w:szCs w:val="20"/>
        </w:rPr>
      </w:pPr>
    </w:p>
    <w:p w14:paraId="5CDF90CD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A"/>
    <w:rsid w:val="00241CBC"/>
    <w:rsid w:val="0063317A"/>
    <w:rsid w:val="008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C16B"/>
  <w15:chartTrackingRefBased/>
  <w15:docId w15:val="{1014D572-8B7B-8944-A2CB-226C8AE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7A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33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3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3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2021-09-14T16:47:00Z</dcterms:created>
  <dcterms:modified xsi:type="dcterms:W3CDTF">2021-09-14T16:47:00Z</dcterms:modified>
</cp:coreProperties>
</file>