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70EF" w14:textId="77777777" w:rsidR="00F0291A" w:rsidRDefault="00201A34">
      <w:pPr>
        <w:tabs>
          <w:tab w:val="left" w:pos="3402"/>
        </w:tabs>
        <w:spacing w:before="2"/>
        <w:ind w:left="-426"/>
        <w:rPr>
          <w:b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0" locked="0" layoutInCell="1" hidden="0" allowOverlap="1" wp14:anchorId="0B1C195D" wp14:editId="5005C4D9">
            <wp:simplePos x="0" y="0"/>
            <wp:positionH relativeFrom="column">
              <wp:posOffset>-295272</wp:posOffset>
            </wp:positionH>
            <wp:positionV relativeFrom="paragraph">
              <wp:posOffset>48260</wp:posOffset>
            </wp:positionV>
            <wp:extent cx="1589405" cy="747395"/>
            <wp:effectExtent l="0" t="0" r="0" b="0"/>
            <wp:wrapSquare wrapText="bothSides" distT="0" distB="0" distL="114300" distR="114300"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747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0139FE" w14:textId="77777777" w:rsidR="00F0291A" w:rsidRDefault="00201A34">
      <w:pPr>
        <w:spacing w:before="2"/>
        <w:ind w:left="-426"/>
        <w:rPr>
          <w:b/>
        </w:rPr>
      </w:pPr>
      <w:r>
        <w:rPr>
          <w:b/>
        </w:rPr>
        <w:t>SECRETARIA MUNICIPAL DE INFRAESTRUTURA</w:t>
      </w:r>
    </w:p>
    <w:p w14:paraId="431AB5D1" w14:textId="77777777" w:rsidR="00F0291A" w:rsidRDefault="00201A34">
      <w:pPr>
        <w:spacing w:before="2"/>
        <w:ind w:left="-426"/>
        <w:rPr>
          <w:b/>
        </w:rPr>
      </w:pPr>
      <w:r>
        <w:rPr>
          <w:b/>
        </w:rPr>
        <w:t>MEMORIAL DESCRITIVO</w:t>
      </w:r>
    </w:p>
    <w:p w14:paraId="72BDE605" w14:textId="77777777" w:rsidR="00F0291A" w:rsidRPr="00020D22" w:rsidRDefault="00616358">
      <w:pPr>
        <w:spacing w:before="2"/>
        <w:ind w:left="-426"/>
        <w:rPr>
          <w:b/>
        </w:rPr>
      </w:pPr>
      <w:r w:rsidRPr="00020D22">
        <w:rPr>
          <w:b/>
        </w:rPr>
        <w:t>REFORMA D</w:t>
      </w:r>
      <w:r w:rsidR="00B43100">
        <w:rPr>
          <w:b/>
        </w:rPr>
        <w:t>E</w:t>
      </w:r>
      <w:r w:rsidRPr="00020D22">
        <w:rPr>
          <w:b/>
        </w:rPr>
        <w:t xml:space="preserve"> QUADRA </w:t>
      </w:r>
      <w:r w:rsidR="00020D22">
        <w:rPr>
          <w:b/>
        </w:rPr>
        <w:t>ESPORTIVA</w:t>
      </w:r>
      <w:r w:rsidRPr="00020D22">
        <w:rPr>
          <w:b/>
        </w:rPr>
        <w:t xml:space="preserve"> </w:t>
      </w:r>
      <w:r w:rsidR="00020D22" w:rsidRPr="00020D22">
        <w:rPr>
          <w:b/>
        </w:rPr>
        <w:t>DA PRAÇA DO CHAFARIZ</w:t>
      </w:r>
    </w:p>
    <w:p w14:paraId="7A2E3883" w14:textId="77777777" w:rsidR="00F0291A" w:rsidRDefault="00F0291A">
      <w:pPr>
        <w:pBdr>
          <w:top w:val="nil"/>
          <w:left w:val="nil"/>
          <w:bottom w:val="nil"/>
          <w:right w:val="nil"/>
          <w:between w:val="nil"/>
        </w:pBdr>
        <w:ind w:left="-426"/>
        <w:rPr>
          <w:b/>
          <w:color w:val="000000"/>
        </w:rPr>
      </w:pPr>
    </w:p>
    <w:p w14:paraId="5A3AEC9A" w14:textId="77777777" w:rsidR="00F0291A" w:rsidRDefault="00F0291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</w:rPr>
      </w:pPr>
      <w:bookmarkStart w:id="0" w:name="_heading=h.gjdgxs" w:colFirst="0" w:colLast="0"/>
      <w:bookmarkEnd w:id="0"/>
    </w:p>
    <w:p w14:paraId="2193C942" w14:textId="77777777" w:rsidR="00F0291A" w:rsidRPr="00940CDA" w:rsidRDefault="00201A34">
      <w:pPr>
        <w:pStyle w:val="Ttulo1"/>
        <w:numPr>
          <w:ilvl w:val="0"/>
          <w:numId w:val="4"/>
        </w:numPr>
        <w:tabs>
          <w:tab w:val="left" w:pos="742"/>
        </w:tabs>
        <w:ind w:left="-206" w:hanging="361"/>
        <w:rPr>
          <w:sz w:val="28"/>
          <w:szCs w:val="28"/>
        </w:rPr>
      </w:pPr>
      <w:r w:rsidRPr="00940CDA">
        <w:rPr>
          <w:sz w:val="28"/>
          <w:szCs w:val="28"/>
        </w:rPr>
        <w:t>Localização do Equipamento</w:t>
      </w:r>
    </w:p>
    <w:p w14:paraId="3D9C9F60" w14:textId="77777777" w:rsidR="00F0291A" w:rsidRDefault="00F0291A">
      <w:pPr>
        <w:pBdr>
          <w:top w:val="nil"/>
          <w:left w:val="nil"/>
          <w:bottom w:val="nil"/>
          <w:right w:val="nil"/>
          <w:between w:val="nil"/>
        </w:pBdr>
        <w:spacing w:before="6"/>
        <w:ind w:left="-426"/>
        <w:jc w:val="center"/>
        <w:rPr>
          <w:color w:val="000000"/>
        </w:rPr>
      </w:pPr>
    </w:p>
    <w:p w14:paraId="3C9AFAC5" w14:textId="77777777" w:rsidR="00F0291A" w:rsidRDefault="00201A34">
      <w:pPr>
        <w:jc w:val="center"/>
      </w:pPr>
      <w:r>
        <w:t>Foto 01: Localização da Praça.</w:t>
      </w:r>
    </w:p>
    <w:p w14:paraId="209329B1" w14:textId="77777777" w:rsidR="00F0291A" w:rsidRDefault="00616358">
      <w:pPr>
        <w:jc w:val="center"/>
      </w:pPr>
      <w:r>
        <w:rPr>
          <w:noProof/>
          <w:lang w:val="pt-BR"/>
        </w:rPr>
        <w:drawing>
          <wp:inline distT="0" distB="0" distL="0" distR="0" wp14:anchorId="085D9E4A" wp14:editId="0A8E2E1D">
            <wp:extent cx="4267200" cy="33531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izaçã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954" cy="337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321C6" w14:textId="77777777" w:rsidR="00F0291A" w:rsidRDefault="00201A34">
      <w:pPr>
        <w:jc w:val="center"/>
      </w:pPr>
      <w:r>
        <w:t>Fonte: Google Earth.</w:t>
      </w:r>
    </w:p>
    <w:p w14:paraId="1B2384CB" w14:textId="77777777" w:rsidR="00F0291A" w:rsidRDefault="00F0291A">
      <w:pPr>
        <w:pBdr>
          <w:top w:val="nil"/>
          <w:left w:val="nil"/>
          <w:bottom w:val="nil"/>
          <w:right w:val="nil"/>
          <w:between w:val="nil"/>
        </w:pBdr>
        <w:spacing w:before="5"/>
        <w:ind w:left="-426"/>
        <w:jc w:val="center"/>
        <w:rPr>
          <w:color w:val="000000"/>
        </w:rPr>
      </w:pPr>
    </w:p>
    <w:p w14:paraId="3CAA2DBF" w14:textId="77777777" w:rsidR="00F0291A" w:rsidRPr="00940CDA" w:rsidRDefault="00201A34">
      <w:pPr>
        <w:pStyle w:val="Ttulo1"/>
        <w:numPr>
          <w:ilvl w:val="0"/>
          <w:numId w:val="4"/>
        </w:numPr>
        <w:tabs>
          <w:tab w:val="left" w:pos="742"/>
        </w:tabs>
        <w:ind w:left="-206" w:hanging="361"/>
        <w:rPr>
          <w:sz w:val="28"/>
          <w:szCs w:val="28"/>
        </w:rPr>
      </w:pPr>
      <w:r w:rsidRPr="00940CDA">
        <w:rPr>
          <w:sz w:val="28"/>
          <w:szCs w:val="28"/>
        </w:rPr>
        <w:t>Descrição da Intervenção</w:t>
      </w:r>
    </w:p>
    <w:p w14:paraId="67A9D598" w14:textId="77777777" w:rsidR="00F0291A" w:rsidRDefault="00F029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131" w:firstLine="568"/>
        <w:jc w:val="both"/>
        <w:rPr>
          <w:color w:val="000000"/>
        </w:rPr>
      </w:pPr>
    </w:p>
    <w:p w14:paraId="797426EB" w14:textId="1F74EA63" w:rsidR="00F0291A" w:rsidRPr="00797FA5" w:rsidRDefault="00C33A42" w:rsidP="00401C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567" w:firstLine="568"/>
        <w:jc w:val="both"/>
        <w:rPr>
          <w:color w:val="0D0D0D" w:themeColor="text1" w:themeTint="F2"/>
        </w:rPr>
      </w:pPr>
      <w:r>
        <w:rPr>
          <w:color w:val="000000"/>
        </w:rPr>
        <w:t xml:space="preserve">O </w:t>
      </w:r>
      <w:r w:rsidR="00FD2F99">
        <w:rPr>
          <w:color w:val="000000"/>
        </w:rPr>
        <w:t>terreno</w:t>
      </w:r>
      <w:r w:rsidR="00201A34">
        <w:rPr>
          <w:color w:val="000000"/>
        </w:rPr>
        <w:t xml:space="preserve"> fica localizada </w:t>
      </w:r>
      <w:r w:rsidR="00446FFE">
        <w:rPr>
          <w:color w:val="000000"/>
        </w:rPr>
        <w:t xml:space="preserve">entre as ruas Dr Castro e </w:t>
      </w:r>
      <w:r>
        <w:rPr>
          <w:color w:val="000000"/>
        </w:rPr>
        <w:t xml:space="preserve">a </w:t>
      </w:r>
      <w:r w:rsidRPr="002D36F6">
        <w:rPr>
          <w:color w:val="000000"/>
        </w:rPr>
        <w:t xml:space="preserve">Rua </w:t>
      </w:r>
      <w:r w:rsidR="002D36F6">
        <w:rPr>
          <w:color w:val="000000"/>
        </w:rPr>
        <w:t>Rodolfo B. Barros</w:t>
      </w:r>
      <w:r w:rsidR="006F64DC">
        <w:rPr>
          <w:color w:val="000000"/>
        </w:rPr>
        <w:t xml:space="preserve"> </w:t>
      </w:r>
      <w:r w:rsidR="0022388B">
        <w:rPr>
          <w:color w:val="000000"/>
        </w:rPr>
        <w:t>no</w:t>
      </w:r>
      <w:r>
        <w:rPr>
          <w:color w:val="000000"/>
        </w:rPr>
        <w:t xml:space="preserve"> </w:t>
      </w:r>
      <w:r w:rsidR="00201A34">
        <w:rPr>
          <w:color w:val="000000"/>
        </w:rPr>
        <w:t xml:space="preserve">bairro </w:t>
      </w:r>
      <w:r w:rsidR="00201A34" w:rsidRPr="00925A48">
        <w:rPr>
          <w:color w:val="000000"/>
        </w:rPr>
        <w:t xml:space="preserve">de </w:t>
      </w:r>
      <w:r w:rsidR="00616358" w:rsidRPr="00925A48">
        <w:rPr>
          <w:color w:val="000000"/>
        </w:rPr>
        <w:t>Ipitanga</w:t>
      </w:r>
      <w:r w:rsidR="00201A34">
        <w:rPr>
          <w:color w:val="000000"/>
        </w:rPr>
        <w:t xml:space="preserve">, em Lauro de Freitas. A obra consiste em </w:t>
      </w:r>
      <w:r w:rsidR="00BF3E8C">
        <w:rPr>
          <w:color w:val="000000"/>
        </w:rPr>
        <w:t xml:space="preserve">reformar o </w:t>
      </w:r>
      <w:r w:rsidR="006F64DC">
        <w:rPr>
          <w:color w:val="000000"/>
        </w:rPr>
        <w:t>a quadra poliesportiva</w:t>
      </w:r>
      <w:r w:rsidR="00BF3E8C">
        <w:rPr>
          <w:color w:val="000000"/>
        </w:rPr>
        <w:t xml:space="preserve"> da </w:t>
      </w:r>
      <w:r>
        <w:rPr>
          <w:color w:val="000000"/>
        </w:rPr>
        <w:t>praça</w:t>
      </w:r>
      <w:r w:rsidR="006C166D">
        <w:rPr>
          <w:color w:val="000000"/>
        </w:rPr>
        <w:t>,</w:t>
      </w:r>
      <w:r>
        <w:rPr>
          <w:color w:val="000000"/>
        </w:rPr>
        <w:t xml:space="preserve"> </w:t>
      </w:r>
      <w:r w:rsidR="00C23964">
        <w:rPr>
          <w:color w:val="000000"/>
        </w:rPr>
        <w:t>com intuito de benef</w:t>
      </w:r>
      <w:r w:rsidR="00392379">
        <w:rPr>
          <w:color w:val="000000"/>
        </w:rPr>
        <w:t xml:space="preserve">iciar os </w:t>
      </w:r>
      <w:r w:rsidR="0071251F">
        <w:rPr>
          <w:color w:val="000000"/>
        </w:rPr>
        <w:t xml:space="preserve">usuários e </w:t>
      </w:r>
      <w:r w:rsidR="00392379">
        <w:rPr>
          <w:color w:val="000000"/>
        </w:rPr>
        <w:t>moradores d</w:t>
      </w:r>
      <w:r w:rsidR="00BF3E8C">
        <w:rPr>
          <w:color w:val="000000"/>
        </w:rPr>
        <w:t>a região</w:t>
      </w:r>
      <w:r w:rsidR="00F81DA9">
        <w:rPr>
          <w:color w:val="000000"/>
        </w:rPr>
        <w:t>.</w:t>
      </w:r>
      <w:r w:rsidR="006A6284">
        <w:rPr>
          <w:color w:val="000000"/>
        </w:rPr>
        <w:t xml:space="preserve"> </w:t>
      </w:r>
      <w:r w:rsidR="006A6284" w:rsidRPr="005A717F">
        <w:t xml:space="preserve">Para isso, </w:t>
      </w:r>
      <w:r w:rsidR="006C166D" w:rsidRPr="005A717F">
        <w:t xml:space="preserve">será </w:t>
      </w:r>
      <w:r w:rsidR="005A717F" w:rsidRPr="005A717F">
        <w:t xml:space="preserve">reformado o </w:t>
      </w:r>
      <w:r w:rsidR="005A717F">
        <w:t xml:space="preserve">piso </w:t>
      </w:r>
      <w:r w:rsidR="00EA097B">
        <w:t>da quadra</w:t>
      </w:r>
      <w:r w:rsidR="005A717F" w:rsidRPr="005A717F">
        <w:t xml:space="preserve"> junto com </w:t>
      </w:r>
      <w:r w:rsidR="00EA097B">
        <w:t>a arquibancada existente, e por fim, a instalação</w:t>
      </w:r>
      <w:r w:rsidR="006E20E0">
        <w:t xml:space="preserve"> e pintura</w:t>
      </w:r>
      <w:r w:rsidR="00EA097B">
        <w:t xml:space="preserve"> do alambrado e </w:t>
      </w:r>
      <w:r w:rsidR="006E20E0">
        <w:t>instalação de novos</w:t>
      </w:r>
      <w:r w:rsidR="00EA097B">
        <w:t xml:space="preserve"> equipamentos</w:t>
      </w:r>
      <w:r w:rsidR="00FD2F99" w:rsidRPr="005A717F">
        <w:t>.</w:t>
      </w:r>
      <w:r w:rsidR="00FD2F99" w:rsidRPr="0071251F">
        <w:rPr>
          <w:color w:val="FF0000"/>
        </w:rPr>
        <w:t xml:space="preserve"> </w:t>
      </w:r>
      <w:r w:rsidR="006F64DC">
        <w:rPr>
          <w:color w:val="0D0D0D" w:themeColor="text1" w:themeTint="F2"/>
        </w:rPr>
        <w:t>A área de intervenção tem o to</w:t>
      </w:r>
      <w:r w:rsidR="00B259A1" w:rsidRPr="00797FA5">
        <w:rPr>
          <w:color w:val="0D0D0D" w:themeColor="text1" w:themeTint="F2"/>
        </w:rPr>
        <w:t xml:space="preserve">tal de 304.459 m², sendo </w:t>
      </w:r>
      <w:r w:rsidR="002D3476" w:rsidRPr="00797FA5">
        <w:rPr>
          <w:color w:val="0D0D0D" w:themeColor="text1" w:themeTint="F2"/>
        </w:rPr>
        <w:t>213.836 m² de área da quadra, 36.462 m² de piso em concreto, 9,66 m² de área da arquibancada e 54.151 m²</w:t>
      </w:r>
      <w:r w:rsidR="00DB3FDE" w:rsidRPr="00797FA5">
        <w:rPr>
          <w:color w:val="0D0D0D" w:themeColor="text1" w:themeTint="F2"/>
        </w:rPr>
        <w:t xml:space="preserve"> área de </w:t>
      </w:r>
      <w:r w:rsidR="002D3476" w:rsidRPr="00797FA5">
        <w:rPr>
          <w:color w:val="0D0D0D" w:themeColor="text1" w:themeTint="F2"/>
        </w:rPr>
        <w:t xml:space="preserve">grama. </w:t>
      </w:r>
    </w:p>
    <w:p w14:paraId="78060B7D" w14:textId="77777777" w:rsidR="00F0291A" w:rsidRDefault="00201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567" w:firstLine="568"/>
        <w:jc w:val="both"/>
        <w:rPr>
          <w:color w:val="000000"/>
        </w:rPr>
      </w:pPr>
      <w:r>
        <w:rPr>
          <w:color w:val="000000"/>
        </w:rPr>
        <w:t>Essas mudanças visam a melhoria das condições físicas e estruturais, para assim, proporcionar melhor qualidade do espaço e interação social de maneira mais agradável e segura</w:t>
      </w:r>
      <w:r w:rsidR="005A717F">
        <w:rPr>
          <w:color w:val="000000"/>
        </w:rPr>
        <w:t>.</w:t>
      </w:r>
    </w:p>
    <w:p w14:paraId="1AF3C003" w14:textId="77777777" w:rsidR="00F0291A" w:rsidRDefault="00201A34" w:rsidP="00EA097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-426" w:right="116" w:firstLine="568"/>
        <w:jc w:val="both"/>
        <w:rPr>
          <w:color w:val="000000"/>
        </w:rPr>
      </w:pPr>
      <w:r>
        <w:rPr>
          <w:color w:val="000000"/>
        </w:rPr>
        <w:tab/>
      </w:r>
    </w:p>
    <w:p w14:paraId="1419E179" w14:textId="77777777" w:rsidR="00F0291A" w:rsidRPr="00940CDA" w:rsidRDefault="00201A34">
      <w:pPr>
        <w:pStyle w:val="Ttulo1"/>
        <w:numPr>
          <w:ilvl w:val="0"/>
          <w:numId w:val="4"/>
        </w:numPr>
        <w:tabs>
          <w:tab w:val="left" w:pos="742"/>
        </w:tabs>
        <w:ind w:left="-206" w:hanging="361"/>
        <w:rPr>
          <w:sz w:val="28"/>
          <w:szCs w:val="28"/>
        </w:rPr>
      </w:pPr>
      <w:r w:rsidRPr="00940CDA">
        <w:rPr>
          <w:sz w:val="28"/>
          <w:szCs w:val="28"/>
        </w:rPr>
        <w:t>Serviços</w:t>
      </w:r>
    </w:p>
    <w:p w14:paraId="4DDE8128" w14:textId="5A7C319D" w:rsidR="00F0291A" w:rsidRPr="006B3B59" w:rsidRDefault="00201A34" w:rsidP="006E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163"/>
        <w:ind w:left="567" w:right="-706" w:hanging="185"/>
      </w:pPr>
      <w:r>
        <w:rPr>
          <w:color w:val="000000"/>
        </w:rPr>
        <w:t>Mobilização e instalações do canteiro de obras.</w:t>
      </w:r>
    </w:p>
    <w:p w14:paraId="69883EBB" w14:textId="7A35264D" w:rsidR="006B3B59" w:rsidRPr="006E20E0" w:rsidRDefault="006B3B59" w:rsidP="006E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163"/>
        <w:ind w:left="567" w:right="-706" w:hanging="185"/>
      </w:pPr>
      <w:r>
        <w:rPr>
          <w:color w:val="000000"/>
        </w:rPr>
        <w:t>Demolição de piso existente.</w:t>
      </w:r>
    </w:p>
    <w:p w14:paraId="1606E2B0" w14:textId="527B12AC" w:rsidR="006E20E0" w:rsidRDefault="006E20E0" w:rsidP="006E20E0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163"/>
        <w:ind w:right="-706"/>
      </w:pPr>
      <w:r>
        <w:t>Reconstrução do piso da quadra.</w:t>
      </w:r>
    </w:p>
    <w:p w14:paraId="6C0DB6A4" w14:textId="61C15B39" w:rsidR="00F0291A" w:rsidRDefault="006E20E0" w:rsidP="009156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left="567" w:right="-706" w:hanging="185"/>
      </w:pPr>
      <w:r>
        <w:t xml:space="preserve">Instalação de novos </w:t>
      </w:r>
      <w:r w:rsidR="00DF1EFD">
        <w:t xml:space="preserve"> </w:t>
      </w:r>
      <w:r w:rsidR="00FA2A96">
        <w:t>de equipamentos</w:t>
      </w:r>
      <w:r w:rsidR="00DF1EFD">
        <w:t>.</w:t>
      </w:r>
    </w:p>
    <w:p w14:paraId="41F7410A" w14:textId="77777777" w:rsidR="006F64DC" w:rsidRDefault="00FA2A96" w:rsidP="006F6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left="567" w:right="-706" w:hanging="185"/>
      </w:pPr>
      <w:r>
        <w:rPr>
          <w:color w:val="000000"/>
        </w:rPr>
        <w:t xml:space="preserve"> </w:t>
      </w:r>
      <w:r w:rsidR="006E20E0">
        <w:rPr>
          <w:color w:val="000000"/>
        </w:rPr>
        <w:t>I</w:t>
      </w:r>
      <w:r>
        <w:rPr>
          <w:color w:val="000000"/>
        </w:rPr>
        <w:t>nstalação</w:t>
      </w:r>
      <w:r w:rsidR="006E20E0">
        <w:rPr>
          <w:color w:val="000000"/>
        </w:rPr>
        <w:t xml:space="preserve"> e pintura</w:t>
      </w:r>
      <w:r>
        <w:rPr>
          <w:color w:val="000000"/>
        </w:rPr>
        <w:t xml:space="preserve"> de alambrado</w:t>
      </w:r>
      <w:r w:rsidR="006B1010" w:rsidRPr="00FA2A96">
        <w:rPr>
          <w:color w:val="000000"/>
        </w:rPr>
        <w:t>.</w:t>
      </w:r>
    </w:p>
    <w:p w14:paraId="2636730F" w14:textId="77777777" w:rsidR="006F64DC" w:rsidRDefault="00BE6E59" w:rsidP="006F6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left="567" w:right="-706" w:hanging="185"/>
      </w:pPr>
      <w:r w:rsidRPr="00925A48">
        <w:t>Recuperação de banco da arquibancada e</w:t>
      </w:r>
      <w:r w:rsidR="006F64DC">
        <w:t xml:space="preserve"> instal</w:t>
      </w:r>
      <w:r>
        <w:t>ação de guarda-</w:t>
      </w:r>
      <w:r w:rsidRPr="00925A48">
        <w:t>corpo em tubo de aço galvanizado</w:t>
      </w:r>
      <w:r>
        <w:t xml:space="preserve"> 11/2”</w:t>
      </w:r>
      <w:r w:rsidRPr="00925A48">
        <w:t>.</w:t>
      </w:r>
    </w:p>
    <w:p w14:paraId="1728E5CC" w14:textId="11E8DF78" w:rsidR="00BE6E59" w:rsidRPr="006F64DC" w:rsidRDefault="00BE6E59" w:rsidP="006F6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left="567" w:right="-706" w:hanging="185"/>
      </w:pPr>
      <w:r w:rsidRPr="00052C6A">
        <w:lastRenderedPageBreak/>
        <w:t xml:space="preserve">Pintura de demarcação de quadra poliesportiva com tinta </w:t>
      </w:r>
      <w:r w:rsidRPr="003F41B6">
        <w:t>acrílica para piso, em 3 cores.</w:t>
      </w:r>
    </w:p>
    <w:p w14:paraId="4C1F8F66" w14:textId="65352016" w:rsidR="006B3B59" w:rsidRDefault="006B3B59" w:rsidP="006E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left="567" w:right="-706" w:hanging="185"/>
      </w:pPr>
      <w:r>
        <w:t>Execução de passeio em concreto.</w:t>
      </w:r>
    </w:p>
    <w:p w14:paraId="421CD292" w14:textId="7AA4871A" w:rsidR="006B3B59" w:rsidRPr="006B3B59" w:rsidRDefault="006B3B59" w:rsidP="006E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left="567" w:right="-706" w:hanging="185"/>
      </w:pPr>
      <w:r>
        <w:t>Plantio de grama.</w:t>
      </w:r>
    </w:p>
    <w:p w14:paraId="07739C86" w14:textId="72629CA0" w:rsidR="006E20E0" w:rsidRPr="00D60DFB" w:rsidRDefault="006E20E0" w:rsidP="006E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left="567" w:right="-706" w:hanging="185"/>
      </w:pPr>
      <w:r w:rsidRPr="006B1010">
        <w:rPr>
          <w:color w:val="000000"/>
        </w:rPr>
        <w:t>Limpeza final do local</w:t>
      </w:r>
      <w:r>
        <w:rPr>
          <w:color w:val="000000"/>
        </w:rPr>
        <w:t xml:space="preserve"> de trabalho e canteiro de obra</w:t>
      </w:r>
      <w:r w:rsidRPr="006B1010">
        <w:rPr>
          <w:color w:val="000000"/>
        </w:rPr>
        <w:t>.</w:t>
      </w:r>
    </w:p>
    <w:p w14:paraId="57879533" w14:textId="77777777" w:rsidR="006E20E0" w:rsidRPr="006B1010" w:rsidRDefault="006E20E0" w:rsidP="006B3B59">
      <w:p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left="382" w:right="-706"/>
        <w:jc w:val="both"/>
      </w:pPr>
    </w:p>
    <w:p w14:paraId="518531C6" w14:textId="15668100" w:rsidR="00406499" w:rsidRDefault="00406499" w:rsidP="009156B3">
      <w:p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right="-706"/>
        <w:jc w:val="both"/>
      </w:pPr>
    </w:p>
    <w:p w14:paraId="7DD3516B" w14:textId="77777777" w:rsidR="00BB4633" w:rsidRDefault="00BB4633" w:rsidP="006B1010">
      <w:pPr>
        <w:pBdr>
          <w:top w:val="nil"/>
          <w:left w:val="nil"/>
          <w:bottom w:val="nil"/>
          <w:right w:val="nil"/>
          <w:between w:val="nil"/>
        </w:pBdr>
        <w:tabs>
          <w:tab w:val="left" w:pos="545"/>
          <w:tab w:val="left" w:pos="547"/>
        </w:tabs>
        <w:spacing w:before="124"/>
        <w:ind w:right="-706"/>
      </w:pPr>
    </w:p>
    <w:p w14:paraId="2EE76391" w14:textId="77777777" w:rsidR="00F0291A" w:rsidRPr="00940CDA" w:rsidRDefault="00201A34">
      <w:pPr>
        <w:pStyle w:val="Ttulo1"/>
        <w:numPr>
          <w:ilvl w:val="0"/>
          <w:numId w:val="4"/>
        </w:numPr>
        <w:tabs>
          <w:tab w:val="left" w:pos="742"/>
        </w:tabs>
        <w:ind w:left="-206" w:hanging="361"/>
        <w:rPr>
          <w:sz w:val="28"/>
          <w:szCs w:val="28"/>
        </w:rPr>
      </w:pPr>
      <w:r w:rsidRPr="00940CDA">
        <w:rPr>
          <w:sz w:val="28"/>
          <w:szCs w:val="28"/>
        </w:rPr>
        <w:t xml:space="preserve">Relatório Fotográfico </w:t>
      </w:r>
    </w:p>
    <w:p w14:paraId="7DE38884" w14:textId="77777777" w:rsidR="009D7231" w:rsidRDefault="009D7231" w:rsidP="00702979">
      <w:pPr>
        <w:spacing w:line="276" w:lineRule="auto"/>
        <w:ind w:left="-426"/>
      </w:pPr>
    </w:p>
    <w:p w14:paraId="1CF91DCD" w14:textId="77777777" w:rsidR="00702979" w:rsidRDefault="00B43100" w:rsidP="00702979">
      <w:pPr>
        <w:spacing w:line="276" w:lineRule="auto"/>
        <w:ind w:left="-426"/>
        <w:jc w:val="center"/>
      </w:pPr>
      <w:r>
        <w:t>Foto 02: Arquibancada que</w:t>
      </w:r>
      <w:r w:rsidR="0071251F">
        <w:t xml:space="preserve"> ser</w:t>
      </w:r>
      <w:r>
        <w:t>á</w:t>
      </w:r>
      <w:r w:rsidR="0071251F">
        <w:t xml:space="preserve"> reformada.</w:t>
      </w:r>
    </w:p>
    <w:p w14:paraId="1BF9000A" w14:textId="77777777" w:rsidR="0071251F" w:rsidRDefault="0071251F" w:rsidP="0071251F">
      <w:pPr>
        <w:spacing w:line="276" w:lineRule="auto"/>
        <w:ind w:left="-284"/>
        <w:jc w:val="center"/>
      </w:pPr>
      <w:r>
        <w:rPr>
          <w:noProof/>
          <w:lang w:val="pt-BR"/>
        </w:rPr>
        <w:drawing>
          <wp:inline distT="0" distB="0" distL="0" distR="0" wp14:anchorId="0B8BCEFA" wp14:editId="0D900864">
            <wp:extent cx="4319129" cy="242951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14 at 09.52.4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58" cy="244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4CCF" w14:textId="77777777" w:rsidR="00702979" w:rsidRDefault="005819A4" w:rsidP="00702979">
      <w:pPr>
        <w:spacing w:line="276" w:lineRule="auto"/>
        <w:ind w:left="-426"/>
        <w:jc w:val="center"/>
      </w:pPr>
      <w:r>
        <w:t>Fonte: SEINFRA, 202</w:t>
      </w:r>
      <w:r w:rsidR="0071251F">
        <w:t>1</w:t>
      </w:r>
      <w:r w:rsidR="00702979">
        <w:t>.</w:t>
      </w:r>
    </w:p>
    <w:p w14:paraId="5A267E7C" w14:textId="77777777" w:rsidR="0041193C" w:rsidRDefault="0041193C" w:rsidP="00B43100">
      <w:pPr>
        <w:spacing w:line="276" w:lineRule="auto"/>
      </w:pPr>
    </w:p>
    <w:p w14:paraId="11CF3A5C" w14:textId="77777777" w:rsidR="0041193C" w:rsidRDefault="00B43100" w:rsidP="0041193C">
      <w:pPr>
        <w:spacing w:line="276" w:lineRule="auto"/>
        <w:ind w:left="-426"/>
        <w:jc w:val="center"/>
      </w:pPr>
      <w:r>
        <w:t>Foto 03</w:t>
      </w:r>
      <w:r w:rsidR="0041193C">
        <w:t>: Situação atual da quadra.</w:t>
      </w:r>
    </w:p>
    <w:p w14:paraId="55FE90B2" w14:textId="77777777" w:rsidR="0041193C" w:rsidRDefault="0041193C" w:rsidP="0041193C">
      <w:pPr>
        <w:spacing w:line="276" w:lineRule="auto"/>
        <w:ind w:left="-426"/>
        <w:jc w:val="center"/>
      </w:pPr>
      <w:r>
        <w:rPr>
          <w:noProof/>
          <w:lang w:val="pt-BR"/>
        </w:rPr>
        <w:drawing>
          <wp:inline distT="0" distB="0" distL="0" distR="0" wp14:anchorId="699EA750" wp14:editId="068590BE">
            <wp:extent cx="4347210" cy="2441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9-14 at 09.51.3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997" cy="245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DC20" w14:textId="77777777" w:rsidR="0041193C" w:rsidRDefault="0041193C" w:rsidP="0041193C">
      <w:pPr>
        <w:spacing w:line="276" w:lineRule="auto"/>
        <w:ind w:left="-426"/>
        <w:jc w:val="center"/>
      </w:pPr>
      <w:r>
        <w:t>Fonte: SEINFRA, 2021.</w:t>
      </w:r>
    </w:p>
    <w:p w14:paraId="3C667AD6" w14:textId="77777777" w:rsidR="0041193C" w:rsidRDefault="0041193C" w:rsidP="00BB01F0">
      <w:pPr>
        <w:spacing w:line="276" w:lineRule="auto"/>
      </w:pPr>
    </w:p>
    <w:p w14:paraId="42833AF5" w14:textId="77777777" w:rsidR="00F0291A" w:rsidRPr="00940CDA" w:rsidRDefault="00201A34">
      <w:pPr>
        <w:pStyle w:val="Ttulo1"/>
        <w:numPr>
          <w:ilvl w:val="0"/>
          <w:numId w:val="4"/>
        </w:numPr>
        <w:tabs>
          <w:tab w:val="left" w:pos="742"/>
        </w:tabs>
        <w:ind w:left="-206" w:hanging="361"/>
        <w:rPr>
          <w:sz w:val="28"/>
          <w:szCs w:val="28"/>
        </w:rPr>
      </w:pPr>
      <w:r w:rsidRPr="00940CDA">
        <w:rPr>
          <w:sz w:val="28"/>
          <w:szCs w:val="28"/>
        </w:rPr>
        <w:t>Especificações Técnicas</w:t>
      </w:r>
    </w:p>
    <w:p w14:paraId="3F79B354" w14:textId="77777777" w:rsidR="00F0291A" w:rsidRDefault="00F0291A">
      <w:pPr>
        <w:tabs>
          <w:tab w:val="left" w:pos="971"/>
        </w:tabs>
        <w:spacing w:line="357" w:lineRule="auto"/>
        <w:ind w:right="-567"/>
        <w:jc w:val="both"/>
      </w:pPr>
    </w:p>
    <w:p w14:paraId="350B8381" w14:textId="4B771BFE" w:rsidR="008D785F" w:rsidRDefault="008D785F" w:rsidP="00B93018">
      <w:pPr>
        <w:tabs>
          <w:tab w:val="left" w:pos="971"/>
        </w:tabs>
        <w:spacing w:line="348" w:lineRule="auto"/>
        <w:ind w:left="-425" w:right="-567"/>
        <w:jc w:val="both"/>
        <w:rPr>
          <w:b/>
          <w:sz w:val="28"/>
          <w:szCs w:val="28"/>
        </w:rPr>
      </w:pPr>
      <w:r w:rsidRPr="00DC206B">
        <w:rPr>
          <w:b/>
          <w:bCs/>
          <w:color w:val="262626" w:themeColor="text1" w:themeTint="D9"/>
          <w:sz w:val="28"/>
          <w:szCs w:val="28"/>
        </w:rPr>
        <w:t>5.</w:t>
      </w:r>
      <w:r>
        <w:rPr>
          <w:b/>
          <w:bCs/>
          <w:color w:val="262626" w:themeColor="text1" w:themeTint="D9"/>
          <w:sz w:val="28"/>
          <w:szCs w:val="28"/>
        </w:rPr>
        <w:t>1</w:t>
      </w:r>
      <w:r w:rsidRPr="00DC206B"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103C9B">
        <w:rPr>
          <w:b/>
          <w:sz w:val="28"/>
          <w:szCs w:val="28"/>
        </w:rPr>
        <w:t xml:space="preserve">Demolição </w:t>
      </w:r>
      <w:r>
        <w:rPr>
          <w:b/>
          <w:sz w:val="28"/>
          <w:szCs w:val="28"/>
        </w:rPr>
        <w:t>de Pavimentação</w:t>
      </w:r>
    </w:p>
    <w:p w14:paraId="41BCF8E8" w14:textId="77777777" w:rsidR="008D785F" w:rsidRDefault="008D785F" w:rsidP="008D785F">
      <w:pPr>
        <w:pStyle w:val="PargrafodaLista"/>
        <w:numPr>
          <w:ilvl w:val="0"/>
          <w:numId w:val="11"/>
        </w:numPr>
        <w:tabs>
          <w:tab w:val="left" w:pos="971"/>
        </w:tabs>
        <w:spacing w:line="348" w:lineRule="auto"/>
        <w:ind w:right="-567"/>
        <w:jc w:val="both"/>
      </w:pPr>
      <w:r>
        <w:t>Demolição de piso cimentado existente da quadra.</w:t>
      </w:r>
    </w:p>
    <w:p w14:paraId="3379AD6D" w14:textId="77777777" w:rsidR="008D785F" w:rsidRDefault="008D785F" w:rsidP="00B93018">
      <w:pPr>
        <w:tabs>
          <w:tab w:val="left" w:pos="971"/>
        </w:tabs>
        <w:spacing w:line="348" w:lineRule="auto"/>
        <w:ind w:left="-425" w:right="-567"/>
        <w:jc w:val="both"/>
        <w:rPr>
          <w:b/>
          <w:bCs/>
          <w:color w:val="262626" w:themeColor="text1" w:themeTint="D9"/>
          <w:sz w:val="28"/>
          <w:szCs w:val="28"/>
        </w:rPr>
      </w:pPr>
    </w:p>
    <w:p w14:paraId="7F3A0144" w14:textId="0530A523" w:rsidR="00B93018" w:rsidRPr="00DC206B" w:rsidRDefault="00246CDC" w:rsidP="00B93018">
      <w:pPr>
        <w:tabs>
          <w:tab w:val="left" w:pos="971"/>
        </w:tabs>
        <w:spacing w:line="348" w:lineRule="auto"/>
        <w:ind w:left="-425" w:right="-567"/>
        <w:jc w:val="both"/>
        <w:rPr>
          <w:b/>
          <w:bCs/>
          <w:color w:val="262626" w:themeColor="text1" w:themeTint="D9"/>
          <w:sz w:val="28"/>
          <w:szCs w:val="28"/>
        </w:rPr>
      </w:pPr>
      <w:r w:rsidRPr="00DC206B">
        <w:rPr>
          <w:b/>
          <w:bCs/>
          <w:color w:val="262626" w:themeColor="text1" w:themeTint="D9"/>
          <w:sz w:val="28"/>
          <w:szCs w:val="28"/>
        </w:rPr>
        <w:t>5.</w:t>
      </w:r>
      <w:r w:rsidR="008D785F">
        <w:rPr>
          <w:b/>
          <w:bCs/>
          <w:color w:val="262626" w:themeColor="text1" w:themeTint="D9"/>
          <w:sz w:val="28"/>
          <w:szCs w:val="28"/>
        </w:rPr>
        <w:t>2</w:t>
      </w:r>
      <w:r w:rsidRPr="00DC206B">
        <w:rPr>
          <w:b/>
          <w:bCs/>
          <w:color w:val="262626" w:themeColor="text1" w:themeTint="D9"/>
          <w:sz w:val="28"/>
          <w:szCs w:val="28"/>
        </w:rPr>
        <w:t xml:space="preserve"> </w:t>
      </w:r>
      <w:r w:rsidR="006B3B59" w:rsidRPr="00DC206B">
        <w:rPr>
          <w:b/>
          <w:bCs/>
          <w:color w:val="262626" w:themeColor="text1" w:themeTint="D9"/>
          <w:sz w:val="28"/>
          <w:szCs w:val="28"/>
        </w:rPr>
        <w:t>Quadra Poliesportiva</w:t>
      </w:r>
      <w:r w:rsidRPr="00DC206B">
        <w:rPr>
          <w:b/>
          <w:bCs/>
          <w:color w:val="262626" w:themeColor="text1" w:themeTint="D9"/>
          <w:sz w:val="28"/>
          <w:szCs w:val="28"/>
        </w:rPr>
        <w:t>- Pavimentação</w:t>
      </w:r>
    </w:p>
    <w:p w14:paraId="07AE600E" w14:textId="17EF5C7F" w:rsidR="002B2150" w:rsidRDefault="00BE6E59" w:rsidP="00B93018">
      <w:pPr>
        <w:tabs>
          <w:tab w:val="left" w:pos="971"/>
        </w:tabs>
        <w:spacing w:line="348" w:lineRule="auto"/>
        <w:ind w:left="-425" w:right="-567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BE6E59">
        <w:rPr>
          <w:rFonts w:asciiTheme="minorHAnsi" w:hAnsiTheme="minorHAnsi" w:cstheme="minorHAnsi"/>
          <w:color w:val="262626"/>
          <w:shd w:val="clear" w:color="auto" w:fill="FFFFFF"/>
        </w:rPr>
        <w:t>A pavimentação será feita com lastro de 10 cm de brita nº 2 com lançamento e compactação mecanizada. Sobre a camada de brita será executado piso de concreto usinado</w:t>
      </w:r>
      <w:r w:rsidR="002F21DD">
        <w:rPr>
          <w:rFonts w:asciiTheme="minorHAnsi" w:hAnsiTheme="minorHAnsi" w:cstheme="minorHAnsi"/>
          <w:color w:val="262626"/>
          <w:shd w:val="clear" w:color="auto" w:fill="FFFFFF"/>
        </w:rPr>
        <w:t>,</w:t>
      </w:r>
      <w:r w:rsidR="002F21DD" w:rsidRPr="002F21DD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2F21DD" w:rsidRPr="00BE6E59">
        <w:rPr>
          <w:rFonts w:asciiTheme="minorHAnsi" w:hAnsiTheme="minorHAnsi" w:cstheme="minorHAnsi"/>
          <w:color w:val="262626"/>
          <w:shd w:val="clear" w:color="auto" w:fill="FFFFFF"/>
        </w:rPr>
        <w:t>fck=30 MPa</w:t>
      </w:r>
      <w:r w:rsidRPr="00BE6E59">
        <w:rPr>
          <w:rFonts w:asciiTheme="minorHAnsi" w:hAnsiTheme="minorHAnsi" w:cstheme="minorHAnsi"/>
          <w:color w:val="262626"/>
          <w:shd w:val="clear" w:color="auto" w:fill="FFFFFF"/>
        </w:rPr>
        <w:t xml:space="preserve">, armado </w:t>
      </w:r>
      <w:r w:rsidR="002F21DD">
        <w:rPr>
          <w:rFonts w:asciiTheme="minorHAnsi" w:hAnsiTheme="minorHAnsi" w:cstheme="minorHAnsi"/>
          <w:color w:val="262626"/>
          <w:shd w:val="clear" w:color="auto" w:fill="FFFFFF"/>
        </w:rPr>
        <w:t>utilizando tela Q-196,</w:t>
      </w:r>
      <w:r w:rsidRPr="00BE6E59">
        <w:rPr>
          <w:rFonts w:asciiTheme="minorHAnsi" w:hAnsiTheme="minorHAnsi" w:cstheme="minorHAnsi"/>
          <w:color w:val="262626"/>
          <w:shd w:val="clear" w:color="auto" w:fill="FFFFFF"/>
        </w:rPr>
        <w:t> com lançamento e adensamento mecanizado e acabamento</w:t>
      </w:r>
      <w:r w:rsidRPr="00BE6E59">
        <w:rPr>
          <w:rFonts w:asciiTheme="minorHAnsi" w:hAnsiTheme="minorHAnsi" w:cstheme="minorHAnsi"/>
          <w:color w:val="222222"/>
          <w:shd w:val="clear" w:color="auto" w:fill="FFFFFF"/>
        </w:rPr>
        <w:t> manu</w:t>
      </w:r>
      <w:r w:rsidR="002F21DD">
        <w:rPr>
          <w:rFonts w:asciiTheme="minorHAnsi" w:hAnsiTheme="minorHAnsi" w:cstheme="minorHAnsi"/>
          <w:color w:val="222222"/>
          <w:shd w:val="clear" w:color="auto" w:fill="FFFFFF"/>
        </w:rPr>
        <w:t xml:space="preserve">al utilizando fôrmas e sarrafos, </w:t>
      </w:r>
      <w:r w:rsidR="002F21DD" w:rsidRPr="00BE6E59">
        <w:rPr>
          <w:rFonts w:asciiTheme="minorHAnsi" w:hAnsiTheme="minorHAnsi" w:cstheme="minorHAnsi"/>
          <w:color w:val="222222"/>
          <w:shd w:val="clear" w:color="auto" w:fill="FFFFFF"/>
        </w:rPr>
        <w:t>além da execução de juntas de contração para pavimentos de concreto a cada 2m</w:t>
      </w:r>
      <w:r w:rsidR="002F21DD">
        <w:rPr>
          <w:rFonts w:asciiTheme="minorHAnsi" w:hAnsiTheme="minorHAnsi" w:cstheme="minorHAnsi"/>
          <w:color w:val="222222"/>
          <w:shd w:val="clear" w:color="auto" w:fill="FFFFFF"/>
        </w:rPr>
        <w:t>. Após a concretagem, será aplicado endurecedor mineral para superfícies de concreto em 3 demãos, preparando o piso para receber a pintura, garantindo melhor qualidade e maior resistência à abrasão ao pavimento</w:t>
      </w:r>
      <w:r w:rsidRPr="00BE6E59">
        <w:rPr>
          <w:rFonts w:asciiTheme="minorHAnsi" w:hAnsiTheme="minorHAnsi" w:cstheme="minorHAnsi"/>
          <w:color w:val="222222"/>
          <w:shd w:val="clear" w:color="auto" w:fill="FFFFFF"/>
        </w:rPr>
        <w:t>.</w:t>
      </w:r>
      <w:bookmarkStart w:id="1" w:name="_GoBack"/>
      <w:bookmarkEnd w:id="1"/>
    </w:p>
    <w:p w14:paraId="565ACDC6" w14:textId="77777777" w:rsidR="006F64DC" w:rsidRDefault="006F64DC" w:rsidP="00B93018">
      <w:pPr>
        <w:tabs>
          <w:tab w:val="left" w:pos="971"/>
        </w:tabs>
        <w:spacing w:line="348" w:lineRule="auto"/>
        <w:ind w:left="-425" w:right="-567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96D0543" w14:textId="5CD45AF1" w:rsidR="00D7647B" w:rsidRDefault="00D7647B" w:rsidP="00D7647B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  <w:r w:rsidRPr="00D7647B">
        <w:rPr>
          <w:rFonts w:eastAsia="Times New Roman"/>
          <w:b/>
          <w:sz w:val="24"/>
          <w:szCs w:val="24"/>
          <w:lang w:val="pt-BR"/>
        </w:rPr>
        <w:t>Pintura da quadra</w:t>
      </w:r>
    </w:p>
    <w:p w14:paraId="1691118B" w14:textId="77777777" w:rsidR="006F64DC" w:rsidRPr="00D7647B" w:rsidRDefault="006F64DC" w:rsidP="00D7647B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</w:p>
    <w:p w14:paraId="266FB22F" w14:textId="38162195" w:rsidR="00D7647B" w:rsidRPr="00940CDA" w:rsidRDefault="00940CDA" w:rsidP="00D7647B">
      <w:pPr>
        <w:pStyle w:val="PargrafodaLista"/>
        <w:widowControl/>
        <w:numPr>
          <w:ilvl w:val="0"/>
          <w:numId w:val="17"/>
        </w:numPr>
        <w:jc w:val="both"/>
        <w:rPr>
          <w:rFonts w:eastAsia="Times New Roman"/>
          <w:lang w:val="pt-BR"/>
        </w:rPr>
      </w:pPr>
      <w:r w:rsidRPr="00940CDA">
        <w:rPr>
          <w:rFonts w:eastAsia="Times New Roman"/>
          <w:lang w:val="pt-BR"/>
        </w:rPr>
        <w:t>Pintura de piso com tinta acrílica, aplicação manual, 2 demãos, incl</w:t>
      </w:r>
      <w:r>
        <w:rPr>
          <w:rFonts w:eastAsia="Times New Roman"/>
          <w:lang w:val="pt-BR"/>
        </w:rPr>
        <w:t xml:space="preserve">uso fundo preparador. </w:t>
      </w:r>
    </w:p>
    <w:p w14:paraId="26137C8F" w14:textId="68CE0CDF" w:rsidR="00D7647B" w:rsidRPr="00940CDA" w:rsidRDefault="00940CDA" w:rsidP="00D7647B">
      <w:pPr>
        <w:pStyle w:val="PargrafodaLista"/>
        <w:widowControl/>
        <w:numPr>
          <w:ilvl w:val="0"/>
          <w:numId w:val="17"/>
        </w:numPr>
        <w:jc w:val="both"/>
        <w:rPr>
          <w:rFonts w:eastAsia="Times New Roman"/>
          <w:lang w:val="pt-BR"/>
        </w:rPr>
      </w:pPr>
      <w:r w:rsidRPr="00940CDA">
        <w:rPr>
          <w:rFonts w:eastAsia="Times New Roman"/>
          <w:lang w:val="pt-BR"/>
        </w:rPr>
        <w:t xml:space="preserve">Pintura de demarcação de quadra poliesportiva com tinta acrílica, e = 5 </w:t>
      </w:r>
      <w:r>
        <w:rPr>
          <w:rFonts w:eastAsia="Times New Roman"/>
          <w:lang w:val="pt-BR"/>
        </w:rPr>
        <w:t xml:space="preserve">cm, aplicação manual. </w:t>
      </w:r>
    </w:p>
    <w:p w14:paraId="6DB15ADE" w14:textId="77777777" w:rsidR="00D7647B" w:rsidRPr="00BE6E59" w:rsidRDefault="00D7647B" w:rsidP="00B93018">
      <w:pPr>
        <w:tabs>
          <w:tab w:val="left" w:pos="971"/>
        </w:tabs>
        <w:spacing w:line="348" w:lineRule="auto"/>
        <w:ind w:left="-425" w:right="-567"/>
        <w:jc w:val="both"/>
        <w:rPr>
          <w:rFonts w:asciiTheme="minorHAnsi" w:hAnsiTheme="minorHAnsi" w:cstheme="minorHAnsi"/>
          <w:color w:val="262626" w:themeColor="text1" w:themeTint="D9"/>
        </w:rPr>
      </w:pPr>
    </w:p>
    <w:p w14:paraId="0C2F5D8E" w14:textId="11939DCB" w:rsidR="00246CDC" w:rsidRDefault="00246CDC" w:rsidP="00151144">
      <w:pPr>
        <w:widowControl/>
        <w:jc w:val="both"/>
        <w:rPr>
          <w:rFonts w:eastAsia="Times New Roman"/>
          <w:b/>
          <w:sz w:val="28"/>
          <w:szCs w:val="28"/>
          <w:lang w:val="pt-BR"/>
        </w:rPr>
      </w:pPr>
      <w:r w:rsidRPr="00246CDC">
        <w:rPr>
          <w:rFonts w:eastAsia="Times New Roman"/>
          <w:b/>
          <w:sz w:val="28"/>
          <w:szCs w:val="28"/>
          <w:lang w:val="pt-BR"/>
        </w:rPr>
        <w:t>5.</w:t>
      </w:r>
      <w:r w:rsidR="00130F12">
        <w:rPr>
          <w:rFonts w:eastAsia="Times New Roman"/>
          <w:b/>
          <w:sz w:val="28"/>
          <w:szCs w:val="28"/>
          <w:lang w:val="pt-BR"/>
        </w:rPr>
        <w:t>3</w:t>
      </w:r>
      <w:r w:rsidRPr="00246CDC">
        <w:rPr>
          <w:rFonts w:eastAsia="Times New Roman"/>
          <w:b/>
          <w:sz w:val="28"/>
          <w:szCs w:val="28"/>
          <w:lang w:val="pt-BR"/>
        </w:rPr>
        <w:t xml:space="preserve"> </w:t>
      </w:r>
      <w:r w:rsidR="00A53A82" w:rsidRPr="00246CDC">
        <w:rPr>
          <w:rFonts w:eastAsia="Times New Roman"/>
          <w:b/>
          <w:sz w:val="28"/>
          <w:szCs w:val="28"/>
          <w:lang w:val="pt-BR"/>
        </w:rPr>
        <w:t>Alambrado</w:t>
      </w:r>
    </w:p>
    <w:p w14:paraId="3E193119" w14:textId="77777777" w:rsidR="00246CDC" w:rsidRDefault="00246CDC" w:rsidP="00151144">
      <w:pPr>
        <w:widowControl/>
        <w:jc w:val="both"/>
        <w:rPr>
          <w:rFonts w:eastAsia="Times New Roman"/>
          <w:b/>
          <w:sz w:val="28"/>
          <w:szCs w:val="28"/>
          <w:lang w:val="pt-BR"/>
        </w:rPr>
      </w:pPr>
    </w:p>
    <w:p w14:paraId="665D9501" w14:textId="72A246E8" w:rsidR="00246CDC" w:rsidRDefault="00246CDC" w:rsidP="00246CDC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  <w:t>Escavação</w:t>
      </w:r>
    </w:p>
    <w:p w14:paraId="6233D468" w14:textId="6C93160E" w:rsidR="00246CDC" w:rsidRDefault="00246CDC" w:rsidP="00246CDC">
      <w:pPr>
        <w:widowControl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E</w:t>
      </w:r>
      <w:r w:rsidRPr="00246CDC">
        <w:rPr>
          <w:rFonts w:eastAsia="Times New Roman"/>
          <w:lang w:val="pt-BR"/>
        </w:rPr>
        <w:t>scavação manual de vala</w:t>
      </w:r>
      <w:r w:rsidR="006F64DC">
        <w:rPr>
          <w:rFonts w:eastAsia="Times New Roman"/>
          <w:lang w:val="pt-BR"/>
        </w:rPr>
        <w:t xml:space="preserve"> para fixação dos montantes nos blocos de concreto</w:t>
      </w:r>
      <w:r w:rsidRPr="00246CDC">
        <w:rPr>
          <w:rFonts w:eastAsia="Times New Roman"/>
          <w:lang w:val="pt-BR"/>
        </w:rPr>
        <w:t xml:space="preserve">. </w:t>
      </w:r>
    </w:p>
    <w:p w14:paraId="799D8712" w14:textId="77777777" w:rsidR="006F64DC" w:rsidRDefault="006F64DC" w:rsidP="00246CDC">
      <w:pPr>
        <w:widowControl/>
        <w:jc w:val="both"/>
        <w:rPr>
          <w:rFonts w:eastAsia="Times New Roman"/>
          <w:lang w:val="pt-BR"/>
        </w:rPr>
      </w:pPr>
    </w:p>
    <w:p w14:paraId="47609348" w14:textId="77777777" w:rsidR="006F64DC" w:rsidRPr="00E02864" w:rsidRDefault="006F64DC" w:rsidP="006F64DC">
      <w:pPr>
        <w:widowControl/>
        <w:jc w:val="both"/>
        <w:rPr>
          <w:rFonts w:eastAsia="Times New Roman"/>
          <w:b/>
          <w:lang w:val="pt-BR"/>
        </w:rPr>
      </w:pPr>
      <w:r w:rsidRPr="00E02864">
        <w:rPr>
          <w:rFonts w:eastAsia="Times New Roman"/>
          <w:b/>
          <w:lang w:val="pt-BR"/>
        </w:rPr>
        <w:t xml:space="preserve">Concreto para a fundação do alambrado </w:t>
      </w:r>
    </w:p>
    <w:p w14:paraId="5EFF0CDE" w14:textId="32FEC7D6" w:rsidR="006F64DC" w:rsidRDefault="006F64DC" w:rsidP="006F64DC">
      <w:pPr>
        <w:widowControl/>
        <w:jc w:val="both"/>
        <w:rPr>
          <w:rFonts w:eastAsia="Times New Roman"/>
          <w:lang w:val="pt-BR"/>
        </w:rPr>
      </w:pPr>
      <w:r w:rsidRPr="00AC56FE">
        <w:rPr>
          <w:rFonts w:eastAsia="Times New Roman"/>
          <w:lang w:val="pt-BR"/>
        </w:rPr>
        <w:t>Concreto</w:t>
      </w:r>
      <w:r w:rsidRPr="00E02864">
        <w:rPr>
          <w:rFonts w:eastAsia="Times New Roman"/>
          <w:lang w:val="pt-BR"/>
        </w:rPr>
        <w:t xml:space="preserve"> </w:t>
      </w:r>
      <w:proofErr w:type="spellStart"/>
      <w:r w:rsidRPr="00E02864">
        <w:rPr>
          <w:rFonts w:eastAsia="Times New Roman"/>
          <w:lang w:val="pt-BR"/>
        </w:rPr>
        <w:t>fck</w:t>
      </w:r>
      <w:proofErr w:type="spellEnd"/>
      <w:r w:rsidRPr="00E02864">
        <w:rPr>
          <w:rFonts w:eastAsia="Times New Roman"/>
          <w:lang w:val="pt-BR"/>
        </w:rPr>
        <w:t xml:space="preserve"> = 20mpa, traço </w:t>
      </w:r>
      <w:proofErr w:type="gramStart"/>
      <w:r w:rsidRPr="00E02864">
        <w:rPr>
          <w:rFonts w:eastAsia="Times New Roman"/>
          <w:lang w:val="pt-BR"/>
        </w:rPr>
        <w:t>1:2,7:3</w:t>
      </w:r>
      <w:proofErr w:type="gramEnd"/>
      <w:r w:rsidRPr="00E02864">
        <w:rPr>
          <w:rFonts w:eastAsia="Times New Roman"/>
          <w:lang w:val="pt-BR"/>
        </w:rPr>
        <w:t xml:space="preserve"> (em massa seca de cimento/ areia média/ brita 1) - preparo</w:t>
      </w:r>
      <w:r>
        <w:rPr>
          <w:rFonts w:eastAsia="Times New Roman"/>
          <w:lang w:val="pt-BR"/>
        </w:rPr>
        <w:t xml:space="preserve"> mecânico com betoneira 600 l. Lançamento sobre fôrmas de madeira </w:t>
      </w:r>
      <w:r w:rsidR="00F678CC">
        <w:rPr>
          <w:rFonts w:eastAsia="Times New Roman"/>
          <w:lang w:val="pt-BR"/>
        </w:rPr>
        <w:t>nas dimensões conforme projeto.</w:t>
      </w:r>
    </w:p>
    <w:p w14:paraId="4E60CCEC" w14:textId="75039361" w:rsidR="00246CDC" w:rsidRPr="00246CDC" w:rsidRDefault="00246CDC" w:rsidP="00246CDC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</w:p>
    <w:p w14:paraId="657254A4" w14:textId="46019C1C" w:rsidR="00151144" w:rsidRPr="00246CDC" w:rsidRDefault="00216CAA" w:rsidP="00151144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  <w:t xml:space="preserve">Estrutura </w:t>
      </w:r>
    </w:p>
    <w:p w14:paraId="4E24941B" w14:textId="321B0AB9" w:rsidR="0030739E" w:rsidRPr="00E02864" w:rsidRDefault="00246CDC" w:rsidP="00212E8C">
      <w:pPr>
        <w:widowControl/>
        <w:jc w:val="both"/>
        <w:rPr>
          <w:rFonts w:eastAsia="Times New Roman"/>
          <w:lang w:val="pt-BR"/>
        </w:rPr>
      </w:pPr>
      <w:r w:rsidRPr="00212E8C">
        <w:rPr>
          <w:rFonts w:eastAsia="Times New Roman"/>
          <w:lang w:val="pt-BR"/>
        </w:rPr>
        <w:t>Estruturado</w:t>
      </w:r>
      <w:r w:rsidR="0030739E" w:rsidRPr="00212E8C">
        <w:rPr>
          <w:rFonts w:eastAsia="Times New Roman"/>
          <w:lang w:val="pt-BR"/>
        </w:rPr>
        <w:t xml:space="preserve"> por tubos de aço galvanizado, (montantes com diâmetro 2", travessas e escoras com diâmetro 1 ¼”), com tela de arame galvanizado, fio 14 </w:t>
      </w:r>
      <w:proofErr w:type="spellStart"/>
      <w:r w:rsidR="0030739E" w:rsidRPr="00212E8C">
        <w:rPr>
          <w:rFonts w:eastAsia="Times New Roman"/>
          <w:lang w:val="pt-BR"/>
        </w:rPr>
        <w:t>bwg</w:t>
      </w:r>
      <w:proofErr w:type="spellEnd"/>
      <w:r w:rsidR="0030739E" w:rsidRPr="00212E8C">
        <w:rPr>
          <w:rFonts w:eastAsia="Times New Roman"/>
          <w:lang w:val="pt-BR"/>
        </w:rPr>
        <w:t xml:space="preserve"> e malha quadrada 5x5cm</w:t>
      </w:r>
      <w:r w:rsidR="00212E8C">
        <w:rPr>
          <w:rFonts w:eastAsia="Times New Roman"/>
          <w:sz w:val="20"/>
          <w:szCs w:val="20"/>
          <w:lang w:val="pt-BR"/>
        </w:rPr>
        <w:t xml:space="preserve">, </w:t>
      </w:r>
      <w:r w:rsidR="00E02864">
        <w:rPr>
          <w:rFonts w:eastAsia="Times New Roman"/>
          <w:lang w:val="pt-BR"/>
        </w:rPr>
        <w:t>chumbado em concreto</w:t>
      </w:r>
      <w:r w:rsidR="006F64DC">
        <w:rPr>
          <w:rFonts w:eastAsia="Times New Roman"/>
          <w:lang w:val="pt-BR"/>
        </w:rPr>
        <w:t xml:space="preserve"> no solo conforme projeto específico</w:t>
      </w:r>
      <w:r w:rsidR="00E02864">
        <w:rPr>
          <w:rFonts w:eastAsia="Times New Roman"/>
          <w:lang w:val="pt-BR"/>
        </w:rPr>
        <w:t>.</w:t>
      </w:r>
    </w:p>
    <w:p w14:paraId="7E538D38" w14:textId="77777777" w:rsidR="00246CDC" w:rsidRPr="00212E8C" w:rsidRDefault="00246CDC" w:rsidP="00212E8C">
      <w:pPr>
        <w:widowControl/>
        <w:jc w:val="both"/>
        <w:rPr>
          <w:rFonts w:eastAsia="Times New Roman"/>
          <w:sz w:val="20"/>
          <w:szCs w:val="20"/>
          <w:lang w:val="pt-BR"/>
        </w:rPr>
      </w:pPr>
    </w:p>
    <w:p w14:paraId="0284FB5A" w14:textId="17568C8F" w:rsidR="00151144" w:rsidRPr="00246CDC" w:rsidRDefault="00246CDC" w:rsidP="00246CDC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  <w:r w:rsidRPr="00246CDC">
        <w:rPr>
          <w:rFonts w:eastAsia="Times New Roman"/>
          <w:b/>
          <w:sz w:val="24"/>
          <w:szCs w:val="24"/>
          <w:lang w:val="pt-BR"/>
        </w:rPr>
        <w:t>Portão</w:t>
      </w:r>
    </w:p>
    <w:p w14:paraId="03623DFA" w14:textId="3F35A1D2" w:rsidR="0030739E" w:rsidRDefault="0030739E" w:rsidP="00246CDC">
      <w:pPr>
        <w:widowControl/>
        <w:jc w:val="both"/>
        <w:rPr>
          <w:rFonts w:eastAsia="Times New Roman"/>
          <w:lang w:val="pt-BR"/>
        </w:rPr>
      </w:pPr>
      <w:r w:rsidRPr="00246CDC">
        <w:rPr>
          <w:rFonts w:eastAsia="Times New Roman"/>
          <w:lang w:val="pt-BR"/>
        </w:rPr>
        <w:t xml:space="preserve">Portão em tela arame galvanizado n.14 malha 2" e moldura em tubos de aço com duas folhas de abrir, </w:t>
      </w:r>
      <w:r w:rsidR="006F64DC">
        <w:rPr>
          <w:rFonts w:eastAsia="Times New Roman"/>
          <w:lang w:val="pt-BR"/>
        </w:rPr>
        <w:t>com dobradiças e ferrolho central</w:t>
      </w:r>
      <w:r w:rsidR="00E02864">
        <w:rPr>
          <w:rFonts w:eastAsia="Times New Roman"/>
          <w:lang w:val="pt-BR"/>
        </w:rPr>
        <w:t>.</w:t>
      </w:r>
    </w:p>
    <w:p w14:paraId="47999F1C" w14:textId="77777777" w:rsidR="00E02864" w:rsidRDefault="00E02864" w:rsidP="00246CDC">
      <w:pPr>
        <w:widowControl/>
        <w:jc w:val="both"/>
        <w:rPr>
          <w:rFonts w:eastAsia="Times New Roman"/>
          <w:lang w:val="pt-BR"/>
        </w:rPr>
      </w:pPr>
    </w:p>
    <w:p w14:paraId="45117201" w14:textId="77777777" w:rsidR="00D7647B" w:rsidRPr="00D7647B" w:rsidRDefault="00D7647B" w:rsidP="00D7647B">
      <w:pPr>
        <w:widowControl/>
        <w:jc w:val="both"/>
        <w:rPr>
          <w:rFonts w:eastAsia="Times New Roman"/>
          <w:b/>
          <w:sz w:val="28"/>
          <w:szCs w:val="28"/>
          <w:lang w:val="pt-BR"/>
        </w:rPr>
      </w:pPr>
    </w:p>
    <w:p w14:paraId="13E61D7F" w14:textId="4D4B0BCE" w:rsidR="00FB71EC" w:rsidRPr="00216CAA" w:rsidRDefault="00D7647B" w:rsidP="00BE6E59">
      <w:pPr>
        <w:widowControl/>
        <w:jc w:val="both"/>
        <w:rPr>
          <w:rFonts w:eastAsia="Times New Roman"/>
          <w:b/>
          <w:sz w:val="28"/>
          <w:szCs w:val="28"/>
          <w:lang w:val="pt-BR"/>
        </w:rPr>
      </w:pPr>
      <w:r>
        <w:rPr>
          <w:rFonts w:eastAsia="Times New Roman"/>
          <w:b/>
          <w:sz w:val="28"/>
          <w:szCs w:val="28"/>
          <w:lang w:val="pt-BR"/>
        </w:rPr>
        <w:t>5.</w:t>
      </w:r>
      <w:r w:rsidR="00130F12">
        <w:rPr>
          <w:rFonts w:eastAsia="Times New Roman"/>
          <w:b/>
          <w:sz w:val="28"/>
          <w:szCs w:val="28"/>
          <w:lang w:val="pt-BR"/>
        </w:rPr>
        <w:t>4</w:t>
      </w:r>
      <w:r w:rsidR="00216CAA">
        <w:rPr>
          <w:rFonts w:eastAsia="Times New Roman"/>
          <w:b/>
          <w:sz w:val="28"/>
          <w:szCs w:val="28"/>
          <w:lang w:val="pt-BR"/>
        </w:rPr>
        <w:t xml:space="preserve"> </w:t>
      </w:r>
      <w:r w:rsidR="00BE6E59" w:rsidRPr="00216CAA">
        <w:rPr>
          <w:rFonts w:eastAsia="Times New Roman"/>
          <w:b/>
          <w:sz w:val="28"/>
          <w:szCs w:val="28"/>
          <w:lang w:val="pt-BR"/>
        </w:rPr>
        <w:t>Arquibancada</w:t>
      </w:r>
    </w:p>
    <w:p w14:paraId="22817A1C" w14:textId="77777777" w:rsidR="00EB3F99" w:rsidRPr="00216CAA" w:rsidRDefault="00EB3F99" w:rsidP="00BE6E59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</w:p>
    <w:p w14:paraId="5C363BC4" w14:textId="59ED3CFE" w:rsidR="00EB3F99" w:rsidRPr="00216CAA" w:rsidRDefault="00EB3F99" w:rsidP="00BE6E59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  <w:r w:rsidRPr="00216CAA">
        <w:rPr>
          <w:rFonts w:eastAsia="Times New Roman"/>
          <w:b/>
          <w:sz w:val="24"/>
          <w:szCs w:val="24"/>
          <w:lang w:val="pt-BR"/>
        </w:rPr>
        <w:t xml:space="preserve">Reforma </w:t>
      </w:r>
    </w:p>
    <w:p w14:paraId="37768C32" w14:textId="5E36AB5B" w:rsidR="00EB3F99" w:rsidRDefault="00EB3F99" w:rsidP="00BE6E59">
      <w:pPr>
        <w:widowControl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 xml:space="preserve">Na arquibancada será feira uma reforma que terá serviços de demolição e </w:t>
      </w:r>
      <w:r w:rsidR="00560FB8">
        <w:rPr>
          <w:rFonts w:eastAsia="Times New Roman"/>
          <w:lang w:val="pt-BR"/>
        </w:rPr>
        <w:t>re</w:t>
      </w:r>
      <w:r>
        <w:rPr>
          <w:rFonts w:eastAsia="Times New Roman"/>
          <w:lang w:val="pt-BR"/>
        </w:rPr>
        <w:t xml:space="preserve">construção </w:t>
      </w:r>
      <w:r w:rsidR="00560FB8">
        <w:rPr>
          <w:rFonts w:eastAsia="Times New Roman"/>
          <w:lang w:val="pt-BR"/>
        </w:rPr>
        <w:t>em trechos danificados como pode ser visto no relatório fotográfico. Será realizada a recomposição da</w:t>
      </w:r>
      <w:r>
        <w:rPr>
          <w:rFonts w:eastAsia="Times New Roman"/>
          <w:lang w:val="pt-BR"/>
        </w:rPr>
        <w:t xml:space="preserve"> alvenaria </w:t>
      </w:r>
      <w:r w:rsidR="00560FB8">
        <w:rPr>
          <w:rFonts w:eastAsia="Times New Roman"/>
          <w:lang w:val="pt-BR"/>
        </w:rPr>
        <w:t xml:space="preserve">e </w:t>
      </w:r>
      <w:r w:rsidR="00FA5211">
        <w:rPr>
          <w:rFonts w:eastAsia="Times New Roman"/>
          <w:lang w:val="pt-BR"/>
        </w:rPr>
        <w:t xml:space="preserve">dos </w:t>
      </w:r>
      <w:r w:rsidR="00560FB8">
        <w:rPr>
          <w:rFonts w:eastAsia="Times New Roman"/>
          <w:lang w:val="pt-BR"/>
        </w:rPr>
        <w:t xml:space="preserve">assentos </w:t>
      </w:r>
      <w:r>
        <w:rPr>
          <w:rFonts w:eastAsia="Times New Roman"/>
          <w:lang w:val="pt-BR"/>
        </w:rPr>
        <w:t xml:space="preserve">com </w:t>
      </w:r>
      <w:r w:rsidR="00FA5211">
        <w:rPr>
          <w:rFonts w:eastAsia="Times New Roman"/>
          <w:lang w:val="pt-BR"/>
        </w:rPr>
        <w:t xml:space="preserve">argamassa e </w:t>
      </w:r>
      <w:r>
        <w:rPr>
          <w:rFonts w:eastAsia="Times New Roman"/>
          <w:lang w:val="pt-BR"/>
        </w:rPr>
        <w:t>tela q-196, com transpasse de 50 cm para cada lado</w:t>
      </w:r>
      <w:r w:rsidR="00FA5211">
        <w:rPr>
          <w:rFonts w:eastAsia="Times New Roman"/>
          <w:lang w:val="pt-BR"/>
        </w:rPr>
        <w:t xml:space="preserve"> onde for aplicada</w:t>
      </w:r>
      <w:r>
        <w:rPr>
          <w:rFonts w:eastAsia="Times New Roman"/>
          <w:lang w:val="pt-BR"/>
        </w:rPr>
        <w:t>, conforme detalhamento em projeto</w:t>
      </w:r>
      <w:r w:rsidR="00FA5211">
        <w:rPr>
          <w:rFonts w:eastAsia="Times New Roman"/>
          <w:lang w:val="pt-BR"/>
        </w:rPr>
        <w:t>.</w:t>
      </w:r>
    </w:p>
    <w:p w14:paraId="7FE9BE9E" w14:textId="096600EC" w:rsidR="00216CAA" w:rsidRDefault="00216CAA" w:rsidP="00216CAA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</w:p>
    <w:p w14:paraId="293E158F" w14:textId="5538C9EA" w:rsidR="00AC56FE" w:rsidRDefault="00FA5211" w:rsidP="00216CAA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  <w:t>Alvenaria</w:t>
      </w:r>
      <w:r w:rsidR="00AC56FE">
        <w:rPr>
          <w:rFonts w:eastAsia="Times New Roman"/>
          <w:b/>
          <w:sz w:val="24"/>
          <w:szCs w:val="24"/>
          <w:lang w:val="pt-BR"/>
        </w:rPr>
        <w:t xml:space="preserve"> </w:t>
      </w:r>
    </w:p>
    <w:p w14:paraId="6B82EBEE" w14:textId="77777777" w:rsidR="00AC56FE" w:rsidRDefault="00AC56FE" w:rsidP="00216CAA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</w:p>
    <w:p w14:paraId="2B4FC85A" w14:textId="4D072AC5" w:rsidR="00216CAA" w:rsidRPr="00216CAA" w:rsidRDefault="00216CAA" w:rsidP="00216CAA">
      <w:pPr>
        <w:pStyle w:val="PargrafodaLista"/>
        <w:widowControl/>
        <w:numPr>
          <w:ilvl w:val="0"/>
          <w:numId w:val="14"/>
        </w:numPr>
        <w:jc w:val="both"/>
        <w:rPr>
          <w:rFonts w:eastAsia="Times New Roman"/>
          <w:lang w:val="pt-BR"/>
        </w:rPr>
      </w:pPr>
      <w:r w:rsidRPr="00216CAA">
        <w:rPr>
          <w:rFonts w:eastAsia="Times New Roman"/>
          <w:lang w:val="pt-BR"/>
        </w:rPr>
        <w:lastRenderedPageBreak/>
        <w:t>Alvenaria de vedação de blocos cerâmicos furados na vertical de 14x19x39 cm (espessura 14 cm) e argamassa de assentamento com preparo em betoneira.</w:t>
      </w:r>
    </w:p>
    <w:p w14:paraId="39753B0F" w14:textId="5333A468" w:rsidR="00BE6E59" w:rsidRPr="00AC56FE" w:rsidRDefault="00216CAA" w:rsidP="00AC56FE">
      <w:pPr>
        <w:pStyle w:val="PargrafodaLista"/>
        <w:widowControl/>
        <w:numPr>
          <w:ilvl w:val="0"/>
          <w:numId w:val="14"/>
        </w:numPr>
        <w:jc w:val="both"/>
        <w:rPr>
          <w:rFonts w:eastAsia="Times New Roman"/>
          <w:lang w:val="pt-BR"/>
        </w:rPr>
      </w:pPr>
      <w:r w:rsidRPr="00AC56FE">
        <w:rPr>
          <w:rFonts w:eastAsia="Times New Roman"/>
          <w:lang w:val="pt-BR"/>
        </w:rPr>
        <w:t xml:space="preserve">Chapisco aplicado em alvenaria (sem presença de vãos) e estruturas de concreto de fachada, com colher de pedreiro.  Argamassa traço 1:3 com preparo em betoneira 400l. </w:t>
      </w:r>
    </w:p>
    <w:p w14:paraId="0EAC9D04" w14:textId="77777777" w:rsidR="00940CDA" w:rsidRDefault="00940CDA" w:rsidP="00216CAA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</w:p>
    <w:p w14:paraId="5EAFCE04" w14:textId="681CE1A6" w:rsidR="00216CAA" w:rsidRPr="00216CAA" w:rsidRDefault="00216CAA" w:rsidP="00216CAA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  <w:r>
        <w:rPr>
          <w:rFonts w:eastAsia="Times New Roman"/>
          <w:b/>
          <w:sz w:val="24"/>
          <w:szCs w:val="24"/>
          <w:lang w:val="pt-BR"/>
        </w:rPr>
        <w:t>Pintura</w:t>
      </w:r>
    </w:p>
    <w:p w14:paraId="63213CAF" w14:textId="77777777" w:rsidR="00216CAA" w:rsidRPr="00BE6E59" w:rsidRDefault="00216CAA" w:rsidP="00216CAA">
      <w:pPr>
        <w:pStyle w:val="PargrafodaLista"/>
        <w:widowControl/>
        <w:ind w:left="720" w:firstLine="0"/>
        <w:jc w:val="both"/>
        <w:rPr>
          <w:rFonts w:eastAsia="Times New Roman"/>
          <w:sz w:val="20"/>
          <w:szCs w:val="20"/>
          <w:lang w:val="pt-BR"/>
        </w:rPr>
      </w:pPr>
    </w:p>
    <w:p w14:paraId="7AAF3651" w14:textId="5D90925F" w:rsidR="00BE6E59" w:rsidRPr="00216CAA" w:rsidRDefault="00216CAA" w:rsidP="00BE6E59">
      <w:pPr>
        <w:pStyle w:val="PargrafodaLista"/>
        <w:widowControl/>
        <w:numPr>
          <w:ilvl w:val="0"/>
          <w:numId w:val="13"/>
        </w:numPr>
        <w:jc w:val="both"/>
        <w:rPr>
          <w:rFonts w:eastAsia="Times New Roman"/>
          <w:lang w:val="pt-BR"/>
        </w:rPr>
      </w:pPr>
      <w:r w:rsidRPr="00216CAA">
        <w:rPr>
          <w:rFonts w:eastAsia="Times New Roman"/>
          <w:lang w:val="pt-BR"/>
        </w:rPr>
        <w:t xml:space="preserve">Aplicação de fundo selador acrílico em paredes, uma demão. </w:t>
      </w:r>
    </w:p>
    <w:p w14:paraId="00258BDC" w14:textId="4DE7A965" w:rsidR="00BE6E59" w:rsidRPr="00216CAA" w:rsidRDefault="00216CAA" w:rsidP="00BE6E59">
      <w:pPr>
        <w:pStyle w:val="PargrafodaLista"/>
        <w:widowControl/>
        <w:numPr>
          <w:ilvl w:val="0"/>
          <w:numId w:val="13"/>
        </w:numPr>
        <w:jc w:val="both"/>
        <w:rPr>
          <w:rFonts w:eastAsia="Times New Roman"/>
          <w:lang w:val="pt-BR"/>
        </w:rPr>
      </w:pPr>
      <w:r w:rsidRPr="00216CAA">
        <w:rPr>
          <w:rFonts w:eastAsia="Times New Roman"/>
          <w:lang w:val="pt-BR"/>
        </w:rPr>
        <w:t xml:space="preserve">Aplicação manual de pintura com tinta látex acrílica em </w:t>
      </w:r>
      <w:r>
        <w:rPr>
          <w:rFonts w:eastAsia="Times New Roman"/>
          <w:lang w:val="pt-BR"/>
        </w:rPr>
        <w:t xml:space="preserve">paredes, duas demãos. </w:t>
      </w:r>
    </w:p>
    <w:p w14:paraId="67D9E0B9" w14:textId="0F20E8F5" w:rsidR="00216CAA" w:rsidRPr="00216CAA" w:rsidRDefault="00216CAA" w:rsidP="00216CAA">
      <w:pPr>
        <w:pStyle w:val="PargrafodaLista"/>
        <w:widowControl/>
        <w:numPr>
          <w:ilvl w:val="0"/>
          <w:numId w:val="13"/>
        </w:numPr>
        <w:jc w:val="both"/>
        <w:rPr>
          <w:rFonts w:eastAsia="Times New Roman"/>
          <w:lang w:val="pt-BR"/>
        </w:rPr>
      </w:pPr>
      <w:r w:rsidRPr="00216CAA">
        <w:rPr>
          <w:rFonts w:eastAsia="Times New Roman"/>
          <w:lang w:val="pt-BR"/>
        </w:rPr>
        <w:t>Pintura de piso com tinta acrílica, aplicação manual, 2 demãos, incl</w:t>
      </w:r>
      <w:r>
        <w:rPr>
          <w:rFonts w:eastAsia="Times New Roman"/>
          <w:lang w:val="pt-BR"/>
        </w:rPr>
        <w:t xml:space="preserve">uso fundo preparador. </w:t>
      </w:r>
    </w:p>
    <w:p w14:paraId="18B4C799" w14:textId="0B89C358" w:rsidR="00216CAA" w:rsidRPr="00216CAA" w:rsidRDefault="00216CAA" w:rsidP="00216CAA">
      <w:pPr>
        <w:widowControl/>
        <w:jc w:val="both"/>
        <w:rPr>
          <w:rFonts w:eastAsia="Times New Roman"/>
          <w:sz w:val="20"/>
          <w:szCs w:val="20"/>
          <w:lang w:val="pt-BR"/>
        </w:rPr>
      </w:pPr>
    </w:p>
    <w:p w14:paraId="75710D83" w14:textId="68220138" w:rsidR="00BE6E59" w:rsidRPr="00AC56FE" w:rsidRDefault="00AC56FE" w:rsidP="00AC56FE">
      <w:pPr>
        <w:widowControl/>
        <w:jc w:val="both"/>
        <w:rPr>
          <w:rFonts w:eastAsia="Times New Roman"/>
          <w:b/>
          <w:sz w:val="24"/>
          <w:szCs w:val="24"/>
          <w:lang w:val="pt-BR"/>
        </w:rPr>
      </w:pPr>
      <w:r w:rsidRPr="00AC56FE">
        <w:rPr>
          <w:rFonts w:eastAsia="Times New Roman"/>
          <w:b/>
          <w:sz w:val="24"/>
          <w:szCs w:val="24"/>
          <w:lang w:val="pt-BR"/>
        </w:rPr>
        <w:t xml:space="preserve">Guarda-corpo </w:t>
      </w:r>
    </w:p>
    <w:p w14:paraId="5D5D8F72" w14:textId="77777777" w:rsidR="00FA5211" w:rsidRDefault="00FA5211" w:rsidP="00BE6E59">
      <w:pPr>
        <w:pStyle w:val="PargrafodaLista"/>
        <w:widowControl/>
        <w:ind w:left="720" w:firstLine="0"/>
        <w:jc w:val="both"/>
        <w:rPr>
          <w:rFonts w:eastAsia="Times New Roman"/>
          <w:lang w:val="pt-BR"/>
        </w:rPr>
      </w:pPr>
    </w:p>
    <w:p w14:paraId="0121CDEF" w14:textId="32ED024B" w:rsidR="00BE6E59" w:rsidRPr="00BE6E59" w:rsidRDefault="00BE6E59" w:rsidP="00FA5211">
      <w:pPr>
        <w:pStyle w:val="PargrafodaLista"/>
        <w:widowControl/>
        <w:numPr>
          <w:ilvl w:val="0"/>
          <w:numId w:val="21"/>
        </w:numPr>
        <w:ind w:left="709" w:hanging="283"/>
        <w:jc w:val="both"/>
        <w:rPr>
          <w:rFonts w:eastAsia="Times New Roman"/>
          <w:lang w:val="pt-BR"/>
        </w:rPr>
      </w:pPr>
      <w:r w:rsidRPr="00BE6E59">
        <w:rPr>
          <w:rFonts w:eastAsia="Times New Roman"/>
          <w:lang w:val="pt-BR"/>
        </w:rPr>
        <w:t>Guarda-corpo em tubo de aço galvanizado 1 1/2"</w:t>
      </w:r>
    </w:p>
    <w:p w14:paraId="0FBDAC21" w14:textId="77777777" w:rsidR="00BE6E59" w:rsidRPr="00BE6E59" w:rsidRDefault="00BE6E59" w:rsidP="00BE6E59">
      <w:pPr>
        <w:pStyle w:val="PargrafodaLista"/>
        <w:widowControl/>
        <w:ind w:left="720" w:firstLine="0"/>
        <w:jc w:val="both"/>
        <w:rPr>
          <w:rFonts w:eastAsia="Times New Roman"/>
          <w:b/>
          <w:lang w:val="pt-BR"/>
        </w:rPr>
      </w:pPr>
    </w:p>
    <w:p w14:paraId="0504AD23" w14:textId="46B6133D" w:rsidR="00BE6E59" w:rsidRDefault="008D785F" w:rsidP="00BE6E59">
      <w:pPr>
        <w:widowControl/>
        <w:jc w:val="both"/>
        <w:rPr>
          <w:rFonts w:eastAsia="Times New Roman"/>
          <w:b/>
          <w:sz w:val="28"/>
          <w:szCs w:val="28"/>
          <w:lang w:val="pt-BR"/>
        </w:rPr>
      </w:pPr>
      <w:r>
        <w:rPr>
          <w:rFonts w:eastAsia="Times New Roman"/>
          <w:b/>
          <w:sz w:val="28"/>
          <w:szCs w:val="28"/>
          <w:lang w:val="pt-BR"/>
        </w:rPr>
        <w:t>5.</w:t>
      </w:r>
      <w:r w:rsidR="00130F12">
        <w:rPr>
          <w:rFonts w:eastAsia="Times New Roman"/>
          <w:b/>
          <w:sz w:val="28"/>
          <w:szCs w:val="28"/>
          <w:lang w:val="pt-BR"/>
        </w:rPr>
        <w:t>5</w:t>
      </w:r>
      <w:r w:rsidR="00940CDA">
        <w:rPr>
          <w:rFonts w:eastAsia="Times New Roman"/>
          <w:b/>
          <w:sz w:val="28"/>
          <w:szCs w:val="28"/>
          <w:lang w:val="pt-BR"/>
        </w:rPr>
        <w:t xml:space="preserve"> Passeio </w:t>
      </w:r>
    </w:p>
    <w:p w14:paraId="3375DDC9" w14:textId="77777777" w:rsidR="00FA5211" w:rsidRDefault="00FA5211" w:rsidP="00FA5211">
      <w:pPr>
        <w:pStyle w:val="PargrafodaLista"/>
        <w:widowControl/>
        <w:ind w:left="742" w:firstLine="0"/>
        <w:jc w:val="both"/>
        <w:rPr>
          <w:rFonts w:eastAsia="Times New Roman"/>
          <w:lang w:val="pt-BR"/>
        </w:rPr>
      </w:pPr>
    </w:p>
    <w:p w14:paraId="28F72A7A" w14:textId="107D84A2" w:rsidR="00FA5211" w:rsidRDefault="00FA5211" w:rsidP="00FA5211">
      <w:pPr>
        <w:pStyle w:val="PargrafodaLista"/>
        <w:widowControl/>
        <w:ind w:left="742" w:firstLine="0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 xml:space="preserve">Será executado passeio em concreto convencional moldado in loco, </w:t>
      </w:r>
      <w:r w:rsidR="008D785F">
        <w:rPr>
          <w:rFonts w:eastAsia="Times New Roman"/>
          <w:lang w:val="pt-BR"/>
        </w:rPr>
        <w:t>para dar continuidade e acessibilidade ao passeio e rampa existentes, conforme descrito abaixo e detalhado em projeto.</w:t>
      </w:r>
    </w:p>
    <w:p w14:paraId="67589D6B" w14:textId="77777777" w:rsidR="008D785F" w:rsidRDefault="008D785F" w:rsidP="00FA5211">
      <w:pPr>
        <w:pStyle w:val="PargrafodaLista"/>
        <w:widowControl/>
        <w:ind w:left="742" w:firstLine="0"/>
        <w:jc w:val="both"/>
        <w:rPr>
          <w:rFonts w:eastAsia="Times New Roman"/>
          <w:lang w:val="pt-BR"/>
        </w:rPr>
      </w:pPr>
    </w:p>
    <w:p w14:paraId="1FC6B8CA" w14:textId="4F216EDE" w:rsidR="00103C9B" w:rsidRPr="00103C9B" w:rsidRDefault="00103C9B" w:rsidP="00103C9B">
      <w:pPr>
        <w:pStyle w:val="PargrafodaLista"/>
        <w:widowControl/>
        <w:numPr>
          <w:ilvl w:val="0"/>
          <w:numId w:val="20"/>
        </w:numPr>
        <w:jc w:val="both"/>
        <w:rPr>
          <w:rFonts w:eastAsia="Times New Roman"/>
          <w:lang w:val="pt-BR"/>
        </w:rPr>
      </w:pPr>
      <w:r w:rsidRPr="00103C9B">
        <w:rPr>
          <w:rFonts w:eastAsia="Times New Roman"/>
          <w:lang w:val="pt-BR"/>
        </w:rPr>
        <w:t xml:space="preserve">Execução de passeio (calçada) ou piso de concreto com concreto moldado in loco, usinado, acabamento convencional, não armado. </w:t>
      </w:r>
    </w:p>
    <w:p w14:paraId="6713D9C5" w14:textId="35650A19" w:rsidR="00103C9B" w:rsidRPr="00103C9B" w:rsidRDefault="00103C9B" w:rsidP="00103C9B">
      <w:pPr>
        <w:pStyle w:val="PargrafodaLista"/>
        <w:widowControl/>
        <w:numPr>
          <w:ilvl w:val="0"/>
          <w:numId w:val="19"/>
        </w:numPr>
        <w:jc w:val="both"/>
        <w:rPr>
          <w:rFonts w:eastAsia="Times New Roman"/>
          <w:lang w:val="pt-BR"/>
        </w:rPr>
      </w:pPr>
      <w:r w:rsidRPr="00103C9B">
        <w:rPr>
          <w:rFonts w:eastAsia="Times New Roman"/>
          <w:lang w:val="pt-BR"/>
        </w:rPr>
        <w:t xml:space="preserve">Execução de juntas de contração para pavimentos de concreto. </w:t>
      </w:r>
    </w:p>
    <w:p w14:paraId="68586537" w14:textId="69EF483E" w:rsidR="00940CDA" w:rsidRPr="00103C9B" w:rsidRDefault="00940CDA" w:rsidP="00103C9B">
      <w:pPr>
        <w:widowControl/>
        <w:ind w:left="382"/>
        <w:jc w:val="both"/>
        <w:rPr>
          <w:rFonts w:eastAsia="Times New Roman"/>
          <w:b/>
          <w:lang w:val="pt-BR"/>
        </w:rPr>
      </w:pPr>
    </w:p>
    <w:p w14:paraId="333FD664" w14:textId="76DE7B0A" w:rsidR="00F0291A" w:rsidRPr="00103C9B" w:rsidRDefault="00103C9B" w:rsidP="00103C9B">
      <w:pPr>
        <w:tabs>
          <w:tab w:val="left" w:pos="971"/>
        </w:tabs>
        <w:spacing w:line="348" w:lineRule="auto"/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C166D" w:rsidRPr="00103C9B">
        <w:rPr>
          <w:b/>
          <w:sz w:val="28"/>
          <w:szCs w:val="28"/>
        </w:rPr>
        <w:t>Equipamento Esportivo</w:t>
      </w:r>
    </w:p>
    <w:p w14:paraId="50231642" w14:textId="5C446407" w:rsidR="008D785F" w:rsidRDefault="008D785F" w:rsidP="008D785F">
      <w:pPr>
        <w:pStyle w:val="PargrafodaLista"/>
        <w:widowControl/>
        <w:ind w:left="765" w:firstLine="0"/>
        <w:jc w:val="both"/>
        <w:rPr>
          <w:rFonts w:eastAsia="Times New Roman"/>
          <w:lang w:val="pt-BR"/>
        </w:rPr>
      </w:pPr>
      <w:bookmarkStart w:id="2" w:name="_heading=h.30j0zll" w:colFirst="0" w:colLast="0"/>
      <w:bookmarkEnd w:id="2"/>
      <w:r>
        <w:rPr>
          <w:rFonts w:eastAsia="Times New Roman"/>
          <w:lang w:val="pt-BR"/>
        </w:rPr>
        <w:t>Para a nova quadra, serão instalados novos equipamentos esportivos conforme descrito abaixo e detalhado em projeto.</w:t>
      </w:r>
    </w:p>
    <w:p w14:paraId="71441772" w14:textId="77777777" w:rsidR="008D785F" w:rsidRDefault="008D785F" w:rsidP="008D785F">
      <w:pPr>
        <w:pStyle w:val="PargrafodaLista"/>
        <w:widowControl/>
        <w:ind w:left="765" w:firstLine="0"/>
        <w:jc w:val="both"/>
        <w:rPr>
          <w:rFonts w:eastAsia="Times New Roman"/>
          <w:lang w:val="pt-BR"/>
        </w:rPr>
      </w:pPr>
    </w:p>
    <w:p w14:paraId="33109152" w14:textId="755BC598" w:rsidR="00BF5D4E" w:rsidRPr="00797FA5" w:rsidRDefault="001B0959" w:rsidP="00797FA5">
      <w:pPr>
        <w:pStyle w:val="PargrafodaLista"/>
        <w:widowControl/>
        <w:numPr>
          <w:ilvl w:val="0"/>
          <w:numId w:val="6"/>
        </w:numPr>
        <w:jc w:val="both"/>
        <w:rPr>
          <w:rFonts w:eastAsia="Times New Roman"/>
          <w:lang w:val="pt-BR"/>
        </w:rPr>
      </w:pPr>
      <w:r w:rsidRPr="00797FA5">
        <w:rPr>
          <w:rFonts w:eastAsia="Times New Roman"/>
          <w:lang w:val="pt-BR"/>
        </w:rPr>
        <w:t>Conjunto para quadra de vôlei com postes em tubo de aço galvanizado 3 h= 255cm, pintura em tinta esmalte sintético, rede de nylon com 2mm, malha 10x10 e antenas oficiais em fibra de vidro</w:t>
      </w:r>
      <w:r w:rsidR="0048155C">
        <w:rPr>
          <w:rFonts w:eastAsia="Times New Roman"/>
          <w:lang w:val="pt-BR"/>
        </w:rPr>
        <w:t>, c</w:t>
      </w:r>
      <w:r w:rsidR="00F62B38" w:rsidRPr="00797FA5">
        <w:rPr>
          <w:rFonts w:eastAsia="Times New Roman"/>
          <w:lang w:val="pt-BR"/>
        </w:rPr>
        <w:t xml:space="preserve">om fixação </w:t>
      </w:r>
      <w:proofErr w:type="spellStart"/>
      <w:r w:rsidR="00F62B38" w:rsidRPr="00797FA5">
        <w:rPr>
          <w:rFonts w:eastAsia="Times New Roman"/>
          <w:lang w:val="pt-BR"/>
        </w:rPr>
        <w:t>chumbamento</w:t>
      </w:r>
      <w:proofErr w:type="spellEnd"/>
      <w:r w:rsidR="00F62B38" w:rsidRPr="00797FA5">
        <w:rPr>
          <w:rFonts w:eastAsia="Times New Roman"/>
          <w:lang w:val="pt-BR"/>
        </w:rPr>
        <w:t xml:space="preserve"> em concreto.</w:t>
      </w:r>
      <w:r w:rsidR="00BF5D4E" w:rsidRPr="00797FA5">
        <w:rPr>
          <w:rFonts w:eastAsia="Times New Roman"/>
          <w:lang w:val="pt-BR"/>
        </w:rPr>
        <w:t xml:space="preserve"> </w:t>
      </w:r>
    </w:p>
    <w:p w14:paraId="1DA3CC36" w14:textId="77777777" w:rsidR="00BF5D4E" w:rsidRPr="00797FA5" w:rsidRDefault="00BF5D4E" w:rsidP="00BF5D4E">
      <w:pPr>
        <w:widowControl/>
        <w:jc w:val="both"/>
        <w:rPr>
          <w:rFonts w:eastAsia="Times New Roman"/>
          <w:lang w:val="pt-BR"/>
        </w:rPr>
      </w:pPr>
    </w:p>
    <w:p w14:paraId="2FDDE9CB" w14:textId="74BA4C3F" w:rsidR="003D3F94" w:rsidRDefault="003D3F94" w:rsidP="00797FA5">
      <w:pPr>
        <w:pStyle w:val="PargrafodaLista"/>
        <w:widowControl/>
        <w:numPr>
          <w:ilvl w:val="0"/>
          <w:numId w:val="6"/>
        </w:numPr>
        <w:jc w:val="both"/>
        <w:rPr>
          <w:rFonts w:eastAsia="Times New Roman"/>
          <w:lang w:val="pt-BR"/>
        </w:rPr>
      </w:pPr>
      <w:r w:rsidRPr="00797FA5">
        <w:rPr>
          <w:rFonts w:eastAsia="Times New Roman"/>
          <w:lang w:val="pt-BR"/>
        </w:rPr>
        <w:t xml:space="preserve">Estrutura completa oficial fixa para basquete (suporte em aço galvanizado d=5", tabela em </w:t>
      </w:r>
      <w:r w:rsidR="003E5EDB">
        <w:rPr>
          <w:rFonts w:eastAsia="Times New Roman"/>
          <w:lang w:val="pt-BR"/>
        </w:rPr>
        <w:t>compensado naval</w:t>
      </w:r>
      <w:r w:rsidRPr="00797FA5">
        <w:rPr>
          <w:rFonts w:eastAsia="Times New Roman"/>
          <w:lang w:val="pt-BR"/>
        </w:rPr>
        <w:t>, aro fixo e redes), fornecimento e instalação.</w:t>
      </w:r>
    </w:p>
    <w:p w14:paraId="77EB0074" w14:textId="77777777" w:rsidR="003F41B6" w:rsidRPr="003F41B6" w:rsidRDefault="003F41B6" w:rsidP="003F41B6">
      <w:pPr>
        <w:pStyle w:val="PargrafodaLista"/>
        <w:rPr>
          <w:rFonts w:eastAsia="Times New Roman"/>
          <w:lang w:val="pt-BR"/>
        </w:rPr>
      </w:pPr>
    </w:p>
    <w:p w14:paraId="79C9E71D" w14:textId="41582439" w:rsidR="003F41B6" w:rsidRPr="003F41B6" w:rsidRDefault="003F41B6" w:rsidP="003F41B6">
      <w:pPr>
        <w:pStyle w:val="PargrafodaLista"/>
        <w:widowControl/>
        <w:numPr>
          <w:ilvl w:val="0"/>
          <w:numId w:val="12"/>
        </w:numPr>
        <w:jc w:val="both"/>
        <w:rPr>
          <w:rFonts w:eastAsia="Times New Roman"/>
          <w:lang w:val="pt-BR"/>
        </w:rPr>
      </w:pPr>
      <w:r w:rsidRPr="003F41B6">
        <w:rPr>
          <w:rFonts w:eastAsia="Times New Roman"/>
          <w:lang w:val="pt-BR"/>
        </w:rPr>
        <w:t xml:space="preserve">Conjunto para </w:t>
      </w:r>
      <w:proofErr w:type="gramStart"/>
      <w:r w:rsidRPr="003F41B6">
        <w:rPr>
          <w:rFonts w:eastAsia="Times New Roman"/>
          <w:lang w:val="pt-BR"/>
        </w:rPr>
        <w:t>futsal(</w:t>
      </w:r>
      <w:proofErr w:type="gramEnd"/>
      <w:r w:rsidRPr="003F41B6">
        <w:rPr>
          <w:rFonts w:eastAsia="Times New Roman"/>
          <w:lang w:val="pt-BR"/>
        </w:rPr>
        <w:t xml:space="preserve">par de traves oficial - 3,00x2,00m em tubo de aço galv.3" com </w:t>
      </w:r>
      <w:proofErr w:type="spellStart"/>
      <w:r w:rsidRPr="003F41B6">
        <w:rPr>
          <w:rFonts w:eastAsia="Times New Roman"/>
          <w:lang w:val="pt-BR"/>
        </w:rPr>
        <w:t>requadro</w:t>
      </w:r>
      <w:proofErr w:type="spellEnd"/>
      <w:r w:rsidRPr="003F41B6">
        <w:rPr>
          <w:rFonts w:eastAsia="Times New Roman"/>
          <w:lang w:val="pt-BR"/>
        </w:rPr>
        <w:t xml:space="preserve"> em tubo de 1", pintura com esmalte sintético e redes polietileno fio 4mm.</w:t>
      </w:r>
    </w:p>
    <w:p w14:paraId="6F5ED0BB" w14:textId="77777777" w:rsidR="00BF5D4E" w:rsidRPr="00797FA5" w:rsidRDefault="00BF5D4E" w:rsidP="00BF5D4E">
      <w:pPr>
        <w:widowControl/>
        <w:jc w:val="both"/>
        <w:rPr>
          <w:rFonts w:eastAsia="Times New Roman"/>
          <w:lang w:val="pt-BR"/>
        </w:rPr>
      </w:pPr>
    </w:p>
    <w:p w14:paraId="3190C672" w14:textId="7E5BBC8B" w:rsidR="003D3F94" w:rsidRPr="00797FA5" w:rsidRDefault="003D3F94" w:rsidP="00797FA5">
      <w:pPr>
        <w:pStyle w:val="PargrafodaLista"/>
        <w:widowControl/>
        <w:numPr>
          <w:ilvl w:val="0"/>
          <w:numId w:val="5"/>
        </w:numPr>
        <w:rPr>
          <w:rFonts w:eastAsia="Times New Roman"/>
          <w:lang w:val="pt-BR"/>
        </w:rPr>
      </w:pPr>
      <w:r w:rsidRPr="00797FA5">
        <w:rPr>
          <w:rFonts w:eastAsia="Times New Roman"/>
          <w:lang w:val="pt-BR"/>
        </w:rPr>
        <w:t>Fornecimento e instalação de rede de proteção em nylon malha 10 x 10 cm para quadra de esporte</w:t>
      </w:r>
      <w:r w:rsidR="0048155C">
        <w:rPr>
          <w:rFonts w:eastAsia="Times New Roman"/>
          <w:lang w:val="pt-BR"/>
        </w:rPr>
        <w:t>, fixado nos montantes do alambrado.</w:t>
      </w:r>
    </w:p>
    <w:p w14:paraId="1A19CA73" w14:textId="77777777" w:rsidR="003D3F94" w:rsidRPr="00797FA5" w:rsidRDefault="003D3F94" w:rsidP="003D3F94">
      <w:pPr>
        <w:widowControl/>
        <w:rPr>
          <w:rFonts w:eastAsia="Times New Roman"/>
          <w:lang w:val="pt-BR"/>
        </w:rPr>
      </w:pPr>
    </w:p>
    <w:p w14:paraId="1B8359A7" w14:textId="1A58EFE5" w:rsidR="006B3B59" w:rsidRPr="00103C9B" w:rsidRDefault="00151144" w:rsidP="008D785F">
      <w:pPr>
        <w:spacing w:line="348" w:lineRule="auto"/>
        <w:ind w:left="-284" w:right="-567"/>
        <w:jc w:val="both"/>
        <w:rPr>
          <w:b/>
          <w:sz w:val="28"/>
          <w:szCs w:val="28"/>
        </w:rPr>
      </w:pPr>
      <w:r w:rsidRPr="008D785F">
        <w:rPr>
          <w:b/>
          <w:sz w:val="28"/>
          <w:szCs w:val="28"/>
        </w:rPr>
        <w:t xml:space="preserve">      </w:t>
      </w:r>
      <w:r w:rsidR="00103C9B" w:rsidRPr="008D785F">
        <w:rPr>
          <w:b/>
          <w:sz w:val="28"/>
          <w:szCs w:val="28"/>
        </w:rPr>
        <w:t>7.</w:t>
      </w:r>
      <w:r w:rsidR="008D785F">
        <w:rPr>
          <w:b/>
          <w:sz w:val="28"/>
          <w:szCs w:val="28"/>
        </w:rPr>
        <w:t xml:space="preserve"> </w:t>
      </w:r>
      <w:r w:rsidR="006B3B59" w:rsidRPr="00103C9B">
        <w:rPr>
          <w:b/>
          <w:sz w:val="28"/>
          <w:szCs w:val="28"/>
        </w:rPr>
        <w:t>Limpeza da Área</w:t>
      </w:r>
    </w:p>
    <w:p w14:paraId="3A49B2FA" w14:textId="71B28786" w:rsidR="00BE6E59" w:rsidRDefault="00BE6E59" w:rsidP="00AC56FE">
      <w:pPr>
        <w:pStyle w:val="PargrafodaLista"/>
        <w:numPr>
          <w:ilvl w:val="0"/>
          <w:numId w:val="11"/>
        </w:numPr>
      </w:pPr>
      <w:r>
        <w:t>Poda de árvore localizada ao lado da arquibancada para execução do alambrado.</w:t>
      </w:r>
    </w:p>
    <w:p w14:paraId="5C92A189" w14:textId="1E9B2A93" w:rsidR="008D785F" w:rsidRDefault="008D785F" w:rsidP="00AC56FE">
      <w:pPr>
        <w:pStyle w:val="PargrafodaLista"/>
        <w:numPr>
          <w:ilvl w:val="0"/>
          <w:numId w:val="11"/>
        </w:numPr>
      </w:pPr>
      <w:r>
        <w:t>Limpeza final de obra com descarte de resíduos em aterro licenciado.</w:t>
      </w:r>
    </w:p>
    <w:p w14:paraId="3863EE26" w14:textId="77777777" w:rsidR="00BE6E59" w:rsidRDefault="00BE6E59" w:rsidP="00151144">
      <w:pPr>
        <w:spacing w:line="348" w:lineRule="auto"/>
        <w:ind w:right="-567"/>
        <w:jc w:val="both"/>
      </w:pPr>
    </w:p>
    <w:sectPr w:rsidR="00BE6E59" w:rsidSect="00E8320B">
      <w:footerReference w:type="default" r:id="rId13"/>
      <w:pgSz w:w="11910" w:h="16840" w:code="9"/>
      <w:pgMar w:top="1134" w:right="1701" w:bottom="851" w:left="1985" w:header="720" w:footer="28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1F15F" w14:textId="77777777" w:rsidR="009856C6" w:rsidRDefault="009856C6" w:rsidP="00E8320B">
      <w:r>
        <w:separator/>
      </w:r>
    </w:p>
  </w:endnote>
  <w:endnote w:type="continuationSeparator" w:id="0">
    <w:p w14:paraId="5802C160" w14:textId="77777777" w:rsidR="009856C6" w:rsidRDefault="009856C6" w:rsidP="00E8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189923"/>
      <w:docPartObj>
        <w:docPartGallery w:val="Page Numbers (Bottom of Page)"/>
        <w:docPartUnique/>
      </w:docPartObj>
    </w:sdtPr>
    <w:sdtEndPr/>
    <w:sdtContent>
      <w:p w14:paraId="4F9D1099" w14:textId="77777777" w:rsidR="00E8320B" w:rsidRDefault="00E8320B" w:rsidP="00E8320B">
        <w:pPr>
          <w:pStyle w:val="Rodap"/>
          <w:tabs>
            <w:tab w:val="left" w:pos="7080"/>
            <w:tab w:val="right" w:pos="8224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21DD" w:rsidRPr="002F21DD">
          <w:rPr>
            <w:noProof/>
            <w:lang w:val="pt-BR"/>
          </w:rPr>
          <w:t>2</w:t>
        </w:r>
        <w:r>
          <w:fldChar w:fldCharType="end"/>
        </w:r>
      </w:p>
    </w:sdtContent>
  </w:sdt>
  <w:p w14:paraId="5792AECC" w14:textId="77777777" w:rsidR="00E8320B" w:rsidRDefault="00E83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402E" w14:textId="77777777" w:rsidR="009856C6" w:rsidRDefault="009856C6" w:rsidP="00E8320B">
      <w:r>
        <w:separator/>
      </w:r>
    </w:p>
  </w:footnote>
  <w:footnote w:type="continuationSeparator" w:id="0">
    <w:p w14:paraId="5565D450" w14:textId="77777777" w:rsidR="009856C6" w:rsidRDefault="009856C6" w:rsidP="00E8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665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1">
    <w:nsid w:val="07253C02"/>
    <w:multiLevelType w:val="hybridMultilevel"/>
    <w:tmpl w:val="9DF2F6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23F2B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3">
    <w:nsid w:val="11DC4FE6"/>
    <w:multiLevelType w:val="multilevel"/>
    <w:tmpl w:val="BE62526E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2283" w:hanging="360"/>
      </w:pPr>
    </w:lvl>
    <w:lvl w:ilvl="2">
      <w:start w:val="1"/>
      <w:numFmt w:val="bullet"/>
      <w:lvlText w:val="•"/>
      <w:lvlJc w:val="left"/>
      <w:pPr>
        <w:ind w:left="3074" w:hanging="360"/>
      </w:pPr>
    </w:lvl>
    <w:lvl w:ilvl="3">
      <w:start w:val="1"/>
      <w:numFmt w:val="bullet"/>
      <w:lvlText w:val="•"/>
      <w:lvlJc w:val="left"/>
      <w:pPr>
        <w:ind w:left="3864" w:hanging="360"/>
      </w:pPr>
    </w:lvl>
    <w:lvl w:ilvl="4">
      <w:start w:val="1"/>
      <w:numFmt w:val="bullet"/>
      <w:lvlText w:val="•"/>
      <w:lvlJc w:val="left"/>
      <w:pPr>
        <w:ind w:left="4655" w:hanging="360"/>
      </w:pPr>
    </w:lvl>
    <w:lvl w:ilvl="5">
      <w:start w:val="1"/>
      <w:numFmt w:val="bullet"/>
      <w:lvlText w:val="•"/>
      <w:lvlJc w:val="left"/>
      <w:pPr>
        <w:ind w:left="5446" w:hanging="360"/>
      </w:pPr>
    </w:lvl>
    <w:lvl w:ilvl="6">
      <w:start w:val="1"/>
      <w:numFmt w:val="bullet"/>
      <w:lvlText w:val="•"/>
      <w:lvlJc w:val="left"/>
      <w:pPr>
        <w:ind w:left="6236" w:hanging="360"/>
      </w:pPr>
    </w:lvl>
    <w:lvl w:ilvl="7">
      <w:start w:val="1"/>
      <w:numFmt w:val="bullet"/>
      <w:lvlText w:val="•"/>
      <w:lvlJc w:val="left"/>
      <w:pPr>
        <w:ind w:left="7027" w:hanging="360"/>
      </w:pPr>
    </w:lvl>
    <w:lvl w:ilvl="8">
      <w:start w:val="1"/>
      <w:numFmt w:val="bullet"/>
      <w:lvlText w:val="•"/>
      <w:lvlJc w:val="left"/>
      <w:pPr>
        <w:ind w:left="7818" w:hanging="360"/>
      </w:pPr>
    </w:lvl>
  </w:abstractNum>
  <w:abstractNum w:abstractNumId="4">
    <w:nsid w:val="173E5710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5">
    <w:nsid w:val="1A752F7C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6">
    <w:nsid w:val="1BB34D0B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7">
    <w:nsid w:val="318B6004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8">
    <w:nsid w:val="358F7056"/>
    <w:multiLevelType w:val="hybridMultilevel"/>
    <w:tmpl w:val="30826B1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7E922ED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10">
    <w:nsid w:val="4C1A45C5"/>
    <w:multiLevelType w:val="hybridMultilevel"/>
    <w:tmpl w:val="5FA80F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D172C19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12">
    <w:nsid w:val="4EB5389E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13">
    <w:nsid w:val="51B307FF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14">
    <w:nsid w:val="5FFB6679"/>
    <w:multiLevelType w:val="multilevel"/>
    <w:tmpl w:val="F8C2C818"/>
    <w:lvl w:ilvl="0">
      <w:start w:val="1"/>
      <w:numFmt w:val="bullet"/>
      <w:lvlText w:val="●"/>
      <w:lvlJc w:val="left"/>
      <w:pPr>
        <w:ind w:left="2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3DA67A7"/>
    <w:multiLevelType w:val="multilevel"/>
    <w:tmpl w:val="8A2E951A"/>
    <w:lvl w:ilvl="0">
      <w:start w:val="1"/>
      <w:numFmt w:val="decimal"/>
      <w:lvlText w:val="%1."/>
      <w:lvlJc w:val="left"/>
      <w:pPr>
        <w:ind w:left="742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16">
    <w:nsid w:val="69635A3B"/>
    <w:multiLevelType w:val="multilevel"/>
    <w:tmpl w:val="B31CC8F2"/>
    <w:lvl w:ilvl="0">
      <w:start w:val="1"/>
      <w:numFmt w:val="bullet"/>
      <w:lvlText w:val="●"/>
      <w:lvlJc w:val="left"/>
      <w:pPr>
        <w:ind w:left="1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C513C53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18">
    <w:nsid w:val="7A80475D"/>
    <w:multiLevelType w:val="hybridMultilevel"/>
    <w:tmpl w:val="11CAF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041D2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abstractNum w:abstractNumId="20">
    <w:nsid w:val="7F954419"/>
    <w:multiLevelType w:val="multilevel"/>
    <w:tmpl w:val="BE62526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b/>
        <w:color w:val="262626" w:themeColor="text1" w:themeTint="D9"/>
        <w:sz w:val="22"/>
        <w:szCs w:val="22"/>
      </w:rPr>
    </w:lvl>
    <w:lvl w:ilvl="1">
      <w:start w:val="1"/>
      <w:numFmt w:val="bullet"/>
      <w:lvlText w:val="•"/>
      <w:lvlJc w:val="left"/>
      <w:pPr>
        <w:ind w:left="1530" w:hanging="360"/>
      </w:pPr>
    </w:lvl>
    <w:lvl w:ilvl="2">
      <w:start w:val="1"/>
      <w:numFmt w:val="bullet"/>
      <w:lvlText w:val="•"/>
      <w:lvlJc w:val="left"/>
      <w:pPr>
        <w:ind w:left="2321" w:hanging="360"/>
      </w:p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3902" w:hanging="360"/>
      </w:pPr>
    </w:lvl>
    <w:lvl w:ilvl="5">
      <w:start w:val="1"/>
      <w:numFmt w:val="bullet"/>
      <w:lvlText w:val="•"/>
      <w:lvlJc w:val="left"/>
      <w:pPr>
        <w:ind w:left="4693" w:hanging="360"/>
      </w:pPr>
    </w:lvl>
    <w:lvl w:ilvl="6">
      <w:start w:val="1"/>
      <w:numFmt w:val="bullet"/>
      <w:lvlText w:val="•"/>
      <w:lvlJc w:val="left"/>
      <w:pPr>
        <w:ind w:left="5483" w:hanging="360"/>
      </w:pPr>
    </w:lvl>
    <w:lvl w:ilvl="7">
      <w:start w:val="1"/>
      <w:numFmt w:val="bullet"/>
      <w:lvlText w:val="•"/>
      <w:lvlJc w:val="left"/>
      <w:pPr>
        <w:ind w:left="6274" w:hanging="360"/>
      </w:pPr>
    </w:lvl>
    <w:lvl w:ilvl="8">
      <w:start w:val="1"/>
      <w:numFmt w:val="bullet"/>
      <w:lvlText w:val="•"/>
      <w:lvlJc w:val="left"/>
      <w:pPr>
        <w:ind w:left="7065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11"/>
  </w:num>
  <w:num w:numId="8">
    <w:abstractNumId w:val="19"/>
  </w:num>
  <w:num w:numId="9">
    <w:abstractNumId w:val="17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0"/>
  </w:num>
  <w:num w:numId="15">
    <w:abstractNumId w:val="2"/>
  </w:num>
  <w:num w:numId="16">
    <w:abstractNumId w:val="5"/>
  </w:num>
  <w:num w:numId="17">
    <w:abstractNumId w:val="4"/>
  </w:num>
  <w:num w:numId="18">
    <w:abstractNumId w:val="6"/>
  </w:num>
  <w:num w:numId="19">
    <w:abstractNumId w:val="2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1A"/>
    <w:rsid w:val="00004460"/>
    <w:rsid w:val="00020D22"/>
    <w:rsid w:val="00052C6A"/>
    <w:rsid w:val="00103C9B"/>
    <w:rsid w:val="00130F12"/>
    <w:rsid w:val="00151144"/>
    <w:rsid w:val="001B0959"/>
    <w:rsid w:val="00201A34"/>
    <w:rsid w:val="002116BF"/>
    <w:rsid w:val="00212E8C"/>
    <w:rsid w:val="00216CAA"/>
    <w:rsid w:val="0022388B"/>
    <w:rsid w:val="00246CDC"/>
    <w:rsid w:val="00293106"/>
    <w:rsid w:val="002A175C"/>
    <w:rsid w:val="002B2150"/>
    <w:rsid w:val="002B2400"/>
    <w:rsid w:val="002D3476"/>
    <w:rsid w:val="002D36F6"/>
    <w:rsid w:val="002D63A8"/>
    <w:rsid w:val="002F21DD"/>
    <w:rsid w:val="0030739E"/>
    <w:rsid w:val="00322F70"/>
    <w:rsid w:val="00325F90"/>
    <w:rsid w:val="00386A3F"/>
    <w:rsid w:val="00392379"/>
    <w:rsid w:val="003D3F94"/>
    <w:rsid w:val="003E5EDB"/>
    <w:rsid w:val="003F41B6"/>
    <w:rsid w:val="00401C18"/>
    <w:rsid w:val="00406499"/>
    <w:rsid w:val="0041193C"/>
    <w:rsid w:val="004466A8"/>
    <w:rsid w:val="00446FFE"/>
    <w:rsid w:val="0048155C"/>
    <w:rsid w:val="0050153F"/>
    <w:rsid w:val="00560FB8"/>
    <w:rsid w:val="00577ACD"/>
    <w:rsid w:val="005819A4"/>
    <w:rsid w:val="005A717F"/>
    <w:rsid w:val="005B0F38"/>
    <w:rsid w:val="00616358"/>
    <w:rsid w:val="006364A6"/>
    <w:rsid w:val="00653A2E"/>
    <w:rsid w:val="00694139"/>
    <w:rsid w:val="006A6284"/>
    <w:rsid w:val="006B1010"/>
    <w:rsid w:val="006B3B59"/>
    <w:rsid w:val="006C166D"/>
    <w:rsid w:val="006E20E0"/>
    <w:rsid w:val="006F5AF0"/>
    <w:rsid w:val="006F64DC"/>
    <w:rsid w:val="00702979"/>
    <w:rsid w:val="0071251F"/>
    <w:rsid w:val="0071529F"/>
    <w:rsid w:val="00744F1B"/>
    <w:rsid w:val="00746E6B"/>
    <w:rsid w:val="0076588A"/>
    <w:rsid w:val="00774238"/>
    <w:rsid w:val="00793DD9"/>
    <w:rsid w:val="00797FA5"/>
    <w:rsid w:val="007A79D2"/>
    <w:rsid w:val="00801803"/>
    <w:rsid w:val="00835759"/>
    <w:rsid w:val="0088038B"/>
    <w:rsid w:val="008A29E1"/>
    <w:rsid w:val="008B68A9"/>
    <w:rsid w:val="008D40CE"/>
    <w:rsid w:val="008D785F"/>
    <w:rsid w:val="008E6CF3"/>
    <w:rsid w:val="009156B3"/>
    <w:rsid w:val="00925A48"/>
    <w:rsid w:val="00940CDA"/>
    <w:rsid w:val="00985362"/>
    <w:rsid w:val="009856C6"/>
    <w:rsid w:val="009B06A5"/>
    <w:rsid w:val="009D7231"/>
    <w:rsid w:val="00A53A82"/>
    <w:rsid w:val="00A96E29"/>
    <w:rsid w:val="00AC4370"/>
    <w:rsid w:val="00AC56FE"/>
    <w:rsid w:val="00AD5370"/>
    <w:rsid w:val="00AF64A1"/>
    <w:rsid w:val="00AF7E63"/>
    <w:rsid w:val="00B04E57"/>
    <w:rsid w:val="00B218B6"/>
    <w:rsid w:val="00B259A1"/>
    <w:rsid w:val="00B43100"/>
    <w:rsid w:val="00B66A6D"/>
    <w:rsid w:val="00B841F9"/>
    <w:rsid w:val="00B93018"/>
    <w:rsid w:val="00BB01F0"/>
    <w:rsid w:val="00BB4633"/>
    <w:rsid w:val="00BC3AE5"/>
    <w:rsid w:val="00BE6E59"/>
    <w:rsid w:val="00BF3E8C"/>
    <w:rsid w:val="00BF5D4E"/>
    <w:rsid w:val="00C23964"/>
    <w:rsid w:val="00C33A42"/>
    <w:rsid w:val="00C412FD"/>
    <w:rsid w:val="00C67244"/>
    <w:rsid w:val="00CF0D2E"/>
    <w:rsid w:val="00D206E9"/>
    <w:rsid w:val="00D60DFB"/>
    <w:rsid w:val="00D7647B"/>
    <w:rsid w:val="00DB3FDE"/>
    <w:rsid w:val="00DC206B"/>
    <w:rsid w:val="00DD526B"/>
    <w:rsid w:val="00DE7736"/>
    <w:rsid w:val="00DF1EFD"/>
    <w:rsid w:val="00E02864"/>
    <w:rsid w:val="00E512BE"/>
    <w:rsid w:val="00E8320B"/>
    <w:rsid w:val="00EA097B"/>
    <w:rsid w:val="00EB3F99"/>
    <w:rsid w:val="00F0291A"/>
    <w:rsid w:val="00F575D1"/>
    <w:rsid w:val="00F62B38"/>
    <w:rsid w:val="00F678CC"/>
    <w:rsid w:val="00F81DA9"/>
    <w:rsid w:val="00F94AB9"/>
    <w:rsid w:val="00FA2A96"/>
    <w:rsid w:val="00FA5211"/>
    <w:rsid w:val="00FB71EC"/>
    <w:rsid w:val="00FC37A9"/>
    <w:rsid w:val="00FD2F99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174DCFE"/>
  <w15:docId w15:val="{7FE162F6-1867-4ACA-A83E-B0D19AB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6CAA"/>
  </w:style>
  <w:style w:type="paragraph" w:styleId="Ttulo1">
    <w:name w:val="heading 1"/>
    <w:basedOn w:val="Normal"/>
    <w:uiPriority w:val="1"/>
    <w:qFormat/>
    <w:pPr>
      <w:ind w:left="741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6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7B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7B1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C02EF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C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C61"/>
    <w:rPr>
      <w:rFonts w:ascii="Segoe UI" w:eastAsia="Calibri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D631B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E8320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320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320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3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vpKDqXJ05wa7JphmLgUEwhQjw==">AMUW2mUig8FwsHayf3uaSTBqEpMfTeflynvvFK18UKWOdYuQySxwwEpmVJrQu6h1qplchyVZeCtP08rsMf9sg0XAKCwWXk6kfPT/+BhPRV6vqBhFnXshZTYNbUadbTktyhXpzeY2a2hw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42BEC-CA12-4C48-9E1C-3EC3CA3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pmlf</dc:creator>
  <cp:keywords/>
  <dc:description/>
  <cp:lastModifiedBy>SEINFRA-PROJETOS</cp:lastModifiedBy>
  <cp:revision>9</cp:revision>
  <cp:lastPrinted>2022-01-21T12:48:00Z</cp:lastPrinted>
  <dcterms:created xsi:type="dcterms:W3CDTF">2022-03-14T16:18:00Z</dcterms:created>
  <dcterms:modified xsi:type="dcterms:W3CDTF">2022-03-21T14:48:00Z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