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F34A9" w14:textId="77777777" w:rsidR="009A0EAD" w:rsidRPr="00333983" w:rsidRDefault="009A0EAD" w:rsidP="009A0EAD">
      <w:pPr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1004"/>
        <w:gridCol w:w="3412"/>
        <w:gridCol w:w="697"/>
        <w:gridCol w:w="900"/>
        <w:gridCol w:w="907"/>
        <w:gridCol w:w="1380"/>
      </w:tblGrid>
      <w:tr w:rsidR="009A0EAD" w:rsidRPr="00333983" w14:paraId="3BED0D1B" w14:textId="77777777" w:rsidTr="008922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gridSpan w:val="3"/>
          </w:tcPr>
          <w:p w14:paraId="5D33EB65" w14:textId="77777777" w:rsidR="009A0EAD" w:rsidRPr="00333983" w:rsidRDefault="009A0EAD" w:rsidP="0089220F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 xml:space="preserve">ASSUNTO: </w:t>
            </w:r>
          </w:p>
          <w:p w14:paraId="2BDA5DC8" w14:textId="25CC2F32" w:rsidR="009A0EAD" w:rsidRPr="00333983" w:rsidRDefault="00395814" w:rsidP="00395814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LOCAÇÃO</w:t>
            </w:r>
            <w:r w:rsidR="009A0EAD" w:rsidRPr="00333983">
              <w:rPr>
                <w:rFonts w:ascii="Arial" w:hAnsi="Arial" w:cs="Arial"/>
                <w:color w:val="auto"/>
                <w:sz w:val="18"/>
                <w:szCs w:val="18"/>
              </w:rPr>
              <w:t xml:space="preserve"> DE </w:t>
            </w:r>
            <w:r w:rsidR="00E00453" w:rsidRPr="00333983">
              <w:rPr>
                <w:rFonts w:ascii="Arial" w:hAnsi="Arial" w:cs="Arial"/>
                <w:color w:val="auto"/>
                <w:sz w:val="18"/>
                <w:szCs w:val="18"/>
              </w:rPr>
              <w:t>IMÓ</w:t>
            </w: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VEL</w:t>
            </w:r>
            <w:r w:rsidR="009A0EAD" w:rsidRPr="00333983">
              <w:rPr>
                <w:rFonts w:ascii="Arial" w:hAnsi="Arial" w:cs="Arial"/>
                <w:color w:val="auto"/>
                <w:sz w:val="18"/>
                <w:szCs w:val="18"/>
              </w:rPr>
              <w:t xml:space="preserve"> MEDIANTE DISPENSA</w:t>
            </w: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 xml:space="preserve"> DE LICITAÇÃO</w:t>
            </w:r>
          </w:p>
        </w:tc>
        <w:tc>
          <w:tcPr>
            <w:tcW w:w="1520" w:type="dxa"/>
            <w:gridSpan w:val="2"/>
          </w:tcPr>
          <w:p w14:paraId="734C7E32" w14:textId="77777777" w:rsidR="009A0EAD" w:rsidRPr="00333983" w:rsidRDefault="009A0EAD" w:rsidP="0089220F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58923B60" w14:textId="77777777" w:rsidR="009A0EAD" w:rsidRPr="00333983" w:rsidRDefault="009A0EAD" w:rsidP="0089220F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COORDENAÇÃO DE NORMAS E PROCEDIMENTOS</w:t>
            </w:r>
          </w:p>
        </w:tc>
        <w:tc>
          <w:tcPr>
            <w:tcW w:w="1471" w:type="dxa"/>
          </w:tcPr>
          <w:p w14:paraId="7CFCAB69" w14:textId="77777777" w:rsidR="009A0EAD" w:rsidRPr="00333983" w:rsidRDefault="009A0EAD" w:rsidP="0089220F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0448DDAC" w14:textId="444031C5" w:rsidR="009A0EAD" w:rsidRPr="00333983" w:rsidRDefault="00527A7D" w:rsidP="00D2755D">
            <w:pPr>
              <w:pStyle w:val="SemEspaamen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S</w:t>
            </w:r>
            <w:r w:rsidR="0043079C" w:rsidRPr="00333983">
              <w:rPr>
                <w:rFonts w:ascii="Arial" w:hAnsi="Arial" w:cs="Arial"/>
                <w:color w:val="auto"/>
                <w:sz w:val="18"/>
                <w:szCs w:val="18"/>
              </w:rPr>
              <w:t>C</w:t>
            </w: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L</w:t>
            </w:r>
            <w:r w:rsidR="009A0EAD" w:rsidRPr="00333983">
              <w:rPr>
                <w:rFonts w:ascii="Arial" w:hAnsi="Arial" w:cs="Arial"/>
                <w:color w:val="auto"/>
                <w:sz w:val="18"/>
                <w:szCs w:val="18"/>
              </w:rPr>
              <w:t>-NP</w:t>
            </w:r>
          </w:p>
          <w:p w14:paraId="7A6CD324" w14:textId="5D0B6F37" w:rsidR="009A0EAD" w:rsidRPr="00333983" w:rsidRDefault="009A0EAD" w:rsidP="00D2755D">
            <w:pPr>
              <w:pStyle w:val="SemEspaamen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  <w:r w:rsidR="00D2755D" w:rsidRPr="00333983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</w:tr>
      <w:tr w:rsidR="009A0EAD" w:rsidRPr="00333983" w14:paraId="306BA8A9" w14:textId="77777777" w:rsidTr="00892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14:paraId="101C968F" w14:textId="77777777" w:rsidR="009A0EAD" w:rsidRPr="00333983" w:rsidRDefault="009A0EAD" w:rsidP="0089220F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Versão</w:t>
            </w: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  <w:p w14:paraId="33C8A5F2" w14:textId="7991127D" w:rsidR="009A0EAD" w:rsidRPr="00333983" w:rsidRDefault="00AC6E9E" w:rsidP="0089220F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  <w:r w:rsidR="00F82161" w:rsidRPr="00333983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3692" w:type="dxa"/>
          </w:tcPr>
          <w:p w14:paraId="3392FF05" w14:textId="77777777" w:rsidR="009A0EAD" w:rsidRPr="00333983" w:rsidRDefault="009A0EAD" w:rsidP="0089220F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da elaboração</w:t>
            </w:r>
          </w:p>
          <w:p w14:paraId="294E2EF2" w14:textId="2429615F" w:rsidR="009A0EAD" w:rsidRPr="00333983" w:rsidRDefault="00F82161" w:rsidP="0089220F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03.02.2021</w:t>
            </w:r>
          </w:p>
        </w:tc>
        <w:tc>
          <w:tcPr>
            <w:tcW w:w="1539" w:type="dxa"/>
            <w:gridSpan w:val="2"/>
          </w:tcPr>
          <w:p w14:paraId="376BC25F" w14:textId="77777777" w:rsidR="009A0EAD" w:rsidRPr="00333983" w:rsidRDefault="009A0EAD" w:rsidP="0089220F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da aprovação</w:t>
            </w:r>
          </w:p>
          <w:p w14:paraId="3C0C82CA" w14:textId="0FF18002" w:rsidR="009A0EAD" w:rsidRPr="00333983" w:rsidRDefault="009A0EAD" w:rsidP="00CA7393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234" w:type="dxa"/>
            <w:gridSpan w:val="2"/>
          </w:tcPr>
          <w:p w14:paraId="470255C6" w14:textId="77777777" w:rsidR="009A0EAD" w:rsidRPr="00333983" w:rsidRDefault="009A0EAD" w:rsidP="0089220F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de início de vigência</w:t>
            </w:r>
          </w:p>
          <w:p w14:paraId="3FA17754" w14:textId="3EC8751D" w:rsidR="009A0EAD" w:rsidRPr="00333983" w:rsidRDefault="009A0EAD" w:rsidP="00A5372F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9A0EAD" w:rsidRPr="00333983" w14:paraId="275903B2" w14:textId="77777777" w:rsidTr="008922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3" w:type="dxa"/>
            <w:gridSpan w:val="2"/>
          </w:tcPr>
          <w:p w14:paraId="2D321863" w14:textId="77777777" w:rsidR="009A0EAD" w:rsidRPr="00333983" w:rsidRDefault="009A0EAD" w:rsidP="0089220F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Ato de aprovação</w:t>
            </w:r>
          </w:p>
          <w:p w14:paraId="75DE6242" w14:textId="644D97B4" w:rsidR="009A0EAD" w:rsidRPr="00333983" w:rsidRDefault="00A5372F" w:rsidP="00AC6E9E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Portaria</w:t>
            </w:r>
            <w:r w:rsidR="009A0EAD" w:rsidRPr="00333983">
              <w:rPr>
                <w:rFonts w:ascii="Arial" w:hAnsi="Arial" w:cs="Arial"/>
                <w:color w:val="auto"/>
                <w:sz w:val="18"/>
                <w:szCs w:val="18"/>
              </w:rPr>
              <w:t xml:space="preserve"> nº </w:t>
            </w:r>
            <w:r w:rsidR="00AC6E9E" w:rsidRPr="00333983">
              <w:rPr>
                <w:rFonts w:ascii="Arial" w:hAnsi="Arial" w:cs="Arial"/>
                <w:color w:val="auto"/>
                <w:sz w:val="18"/>
                <w:szCs w:val="18"/>
              </w:rPr>
              <w:t>000</w:t>
            </w:r>
            <w:r w:rsidR="009A0EAD" w:rsidRPr="00333983">
              <w:rPr>
                <w:rFonts w:ascii="Arial" w:hAnsi="Arial" w:cs="Arial"/>
                <w:color w:val="auto"/>
                <w:sz w:val="18"/>
                <w:szCs w:val="18"/>
              </w:rPr>
              <w:t>/201</w:t>
            </w:r>
            <w:r w:rsidR="00AC6E9E" w:rsidRPr="00333983">
              <w:rPr>
                <w:rFonts w:ascii="Arial" w:hAnsi="Arial" w:cs="Arial"/>
                <w:color w:val="auto"/>
                <w:sz w:val="18"/>
                <w:szCs w:val="18"/>
              </w:rPr>
              <w:t>X</w:t>
            </w:r>
          </w:p>
        </w:tc>
        <w:tc>
          <w:tcPr>
            <w:tcW w:w="3773" w:type="dxa"/>
            <w:gridSpan w:val="4"/>
          </w:tcPr>
          <w:p w14:paraId="6F6C6513" w14:textId="77777777" w:rsidR="009A0EAD" w:rsidRPr="00333983" w:rsidRDefault="009A0EAD" w:rsidP="0089220F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Unidade responsável</w:t>
            </w:r>
          </w:p>
          <w:p w14:paraId="2C6E87B5" w14:textId="77777777" w:rsidR="009A0EAD" w:rsidRPr="00333983" w:rsidRDefault="009A0EAD" w:rsidP="0089220F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Secretaria de Administração</w:t>
            </w:r>
          </w:p>
        </w:tc>
      </w:tr>
      <w:tr w:rsidR="009A0EAD" w:rsidRPr="00333983" w14:paraId="5B74C3C7" w14:textId="77777777" w:rsidTr="009A0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6"/>
          </w:tcPr>
          <w:p w14:paraId="153EF93D" w14:textId="48999E1D" w:rsidR="009A0EAD" w:rsidRPr="00333983" w:rsidRDefault="009A0EAD" w:rsidP="0089220F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Anexos:</w:t>
            </w:r>
          </w:p>
          <w:p w14:paraId="1D77CB75" w14:textId="77777777" w:rsidR="00560472" w:rsidRPr="00333983" w:rsidRDefault="00560472" w:rsidP="00560472">
            <w:pPr>
              <w:pStyle w:val="SemEspaamento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Anexo I – Fluxograma do procedimento</w:t>
            </w:r>
          </w:p>
          <w:p w14:paraId="17C50360" w14:textId="77777777" w:rsidR="00560472" w:rsidRPr="00333983" w:rsidRDefault="00560472" w:rsidP="00560472">
            <w:pPr>
              <w:pStyle w:val="SemEspaamento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Anexo II – Listagem de documentos necessário para pedido de locação de imóvel</w:t>
            </w:r>
          </w:p>
          <w:p w14:paraId="07EE4BCB" w14:textId="77777777" w:rsidR="00D27A0B" w:rsidRPr="00D27A0B" w:rsidRDefault="00D27A0B" w:rsidP="00D27A0B">
            <w:pPr>
              <w:pStyle w:val="SemEspaamento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D27A0B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Anexo III – Listagem dos documentos necessários para locação de imóvel</w:t>
            </w:r>
          </w:p>
          <w:p w14:paraId="5BDE687C" w14:textId="77777777" w:rsidR="00D27A0B" w:rsidRPr="00D27A0B" w:rsidRDefault="00D27A0B" w:rsidP="00D27A0B">
            <w:pPr>
              <w:pStyle w:val="SemEspaamento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D27A0B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Anexo IV – </w:t>
            </w:r>
            <w:proofErr w:type="spellStart"/>
            <w:r w:rsidRPr="00D27A0B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Checklist</w:t>
            </w:r>
            <w:proofErr w:type="spellEnd"/>
            <w:r w:rsidRPr="00D27A0B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Verificação</w:t>
            </w:r>
          </w:p>
          <w:p w14:paraId="415B0251" w14:textId="7E5B50A8" w:rsidR="00A5372F" w:rsidRPr="00333983" w:rsidRDefault="00D27A0B" w:rsidP="00D27A0B">
            <w:pPr>
              <w:pStyle w:val="SemEspaamento"/>
              <w:rPr>
                <w:rFonts w:ascii="Arial" w:hAnsi="Arial" w:cs="Arial"/>
                <w:sz w:val="18"/>
                <w:szCs w:val="18"/>
              </w:rPr>
            </w:pPr>
            <w:r w:rsidRPr="00D27A0B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Anexo V – </w:t>
            </w:r>
            <w:proofErr w:type="spellStart"/>
            <w:r w:rsidRPr="00D27A0B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Checklist</w:t>
            </w:r>
            <w:proofErr w:type="spellEnd"/>
            <w:r w:rsidRPr="00D27A0B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Conformidade</w:t>
            </w:r>
            <w:r w:rsidR="00560472" w:rsidRPr="00333983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</w:tr>
    </w:tbl>
    <w:p w14:paraId="298787C7" w14:textId="77777777" w:rsidR="009A0EAD" w:rsidRPr="00333983" w:rsidRDefault="009A0EAD" w:rsidP="009A0EAD">
      <w:pPr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Aprovação</w:t>
      </w:r>
    </w:p>
    <w:p w14:paraId="7079F302" w14:textId="77777777" w:rsidR="00A5372F" w:rsidRPr="00333983" w:rsidRDefault="00A5372F" w:rsidP="00A5372F">
      <w:pPr>
        <w:pStyle w:val="SemEspaamento"/>
        <w:rPr>
          <w:rFonts w:ascii="Arial" w:hAnsi="Arial" w:cs="Arial"/>
          <w:sz w:val="18"/>
          <w:szCs w:val="18"/>
        </w:rPr>
        <w:sectPr w:rsidR="00A5372F" w:rsidRPr="00333983" w:rsidSect="00A03E03">
          <w:headerReference w:type="default" r:id="rId8"/>
          <w:footerReference w:type="even" r:id="rId9"/>
          <w:footerReference w:type="default" r:id="rId10"/>
          <w:type w:val="continuous"/>
          <w:pgSz w:w="11900" w:h="16840"/>
          <w:pgMar w:top="-1843" w:right="1800" w:bottom="1440" w:left="1800" w:header="278" w:footer="708" w:gutter="0"/>
          <w:cols w:space="708"/>
          <w:docGrid w:linePitch="360"/>
        </w:sectPr>
      </w:pPr>
    </w:p>
    <w:p w14:paraId="116C762F" w14:textId="77777777" w:rsidR="00A5372F" w:rsidRPr="00333983" w:rsidRDefault="00A5372F" w:rsidP="00A5372F">
      <w:pPr>
        <w:pStyle w:val="SemEspaamento"/>
        <w:jc w:val="center"/>
        <w:rPr>
          <w:rFonts w:ascii="Arial" w:hAnsi="Arial" w:cs="Arial"/>
          <w:b/>
          <w:bCs/>
          <w:sz w:val="18"/>
          <w:szCs w:val="18"/>
        </w:rPr>
      </w:pPr>
      <w:r w:rsidRPr="00333983">
        <w:rPr>
          <w:rFonts w:ascii="Arial" w:hAnsi="Arial" w:cs="Arial"/>
          <w:b/>
          <w:bCs/>
          <w:sz w:val="18"/>
          <w:szCs w:val="18"/>
        </w:rPr>
        <w:t>Margarette Lucena</w:t>
      </w:r>
    </w:p>
    <w:p w14:paraId="08FEB6A1" w14:textId="43C050B9" w:rsidR="00A5372F" w:rsidRPr="00333983" w:rsidRDefault="00A5372F" w:rsidP="00A5372F">
      <w:pPr>
        <w:pStyle w:val="SemEspaamento"/>
        <w:jc w:val="center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Coordenadora de Normas e Procedimentos</w:t>
      </w:r>
    </w:p>
    <w:p w14:paraId="2EB0F1E4" w14:textId="77777777" w:rsidR="00A5372F" w:rsidRPr="00333983" w:rsidRDefault="00A5372F" w:rsidP="00A5372F">
      <w:pPr>
        <w:pStyle w:val="SemEspaamento"/>
        <w:jc w:val="center"/>
        <w:rPr>
          <w:rFonts w:ascii="Arial" w:hAnsi="Arial" w:cs="Arial"/>
          <w:b/>
          <w:bCs/>
          <w:sz w:val="18"/>
          <w:szCs w:val="18"/>
        </w:rPr>
      </w:pPr>
      <w:proofErr w:type="spellStart"/>
      <w:r w:rsidRPr="00333983">
        <w:rPr>
          <w:rFonts w:ascii="Arial" w:hAnsi="Arial" w:cs="Arial"/>
          <w:b/>
          <w:bCs/>
          <w:sz w:val="18"/>
          <w:szCs w:val="18"/>
        </w:rPr>
        <w:t>Ápio</w:t>
      </w:r>
      <w:proofErr w:type="spellEnd"/>
      <w:r w:rsidRPr="00333983">
        <w:rPr>
          <w:rFonts w:ascii="Arial" w:hAnsi="Arial" w:cs="Arial"/>
          <w:b/>
          <w:bCs/>
          <w:sz w:val="18"/>
          <w:szCs w:val="18"/>
        </w:rPr>
        <w:t xml:space="preserve"> Vinagre Nascimento</w:t>
      </w:r>
    </w:p>
    <w:p w14:paraId="553C8288" w14:textId="77777777" w:rsidR="00A5372F" w:rsidRPr="00333983" w:rsidRDefault="00A5372F" w:rsidP="00A5372F">
      <w:pPr>
        <w:pStyle w:val="SemEspaamento"/>
        <w:jc w:val="center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Controlador Geral do Município</w:t>
      </w:r>
    </w:p>
    <w:p w14:paraId="0D6878EC" w14:textId="77777777" w:rsidR="00A5372F" w:rsidRPr="00333983" w:rsidRDefault="00A5372F" w:rsidP="00A5372F">
      <w:pPr>
        <w:pStyle w:val="SemEspaamento"/>
        <w:jc w:val="center"/>
        <w:rPr>
          <w:rFonts w:ascii="Arial" w:hAnsi="Arial" w:cs="Arial"/>
          <w:sz w:val="18"/>
          <w:szCs w:val="18"/>
        </w:rPr>
        <w:sectPr w:rsidR="00A5372F" w:rsidRPr="00333983" w:rsidSect="000D569D">
          <w:type w:val="continuous"/>
          <w:pgSz w:w="11900" w:h="16840"/>
          <w:pgMar w:top="-1843" w:right="1800" w:bottom="1440" w:left="1800" w:header="278" w:footer="708" w:gutter="0"/>
          <w:cols w:num="2" w:space="708"/>
          <w:docGrid w:linePitch="360"/>
        </w:sectPr>
      </w:pPr>
    </w:p>
    <w:p w14:paraId="3297B852" w14:textId="77777777" w:rsidR="009A0EAD" w:rsidRPr="00333983" w:rsidRDefault="009A0EAD" w:rsidP="009A0EAD">
      <w:pPr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333983" w14:paraId="2EF7E920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0186E47B" w14:textId="68D740D3" w:rsidR="009A0EAD" w:rsidRPr="00333983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Finalidade</w:t>
            </w:r>
          </w:p>
        </w:tc>
      </w:tr>
    </w:tbl>
    <w:p w14:paraId="48FC2A97" w14:textId="177C156F" w:rsidR="00251034" w:rsidRPr="00333983" w:rsidRDefault="009A0EAD" w:rsidP="00C300B4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Estabelecer critérios e procedimentos básicos referent</w:t>
      </w:r>
      <w:r w:rsidR="0043079C" w:rsidRPr="00333983">
        <w:rPr>
          <w:rFonts w:ascii="Arial" w:hAnsi="Arial" w:cs="Arial"/>
          <w:sz w:val="18"/>
          <w:szCs w:val="18"/>
        </w:rPr>
        <w:t>es à</w:t>
      </w:r>
      <w:r w:rsidRPr="00333983">
        <w:rPr>
          <w:rFonts w:ascii="Arial" w:hAnsi="Arial" w:cs="Arial"/>
          <w:sz w:val="18"/>
          <w:szCs w:val="18"/>
        </w:rPr>
        <w:t xml:space="preserve"> </w:t>
      </w:r>
      <w:r w:rsidR="0043079C" w:rsidRPr="00333983">
        <w:rPr>
          <w:rFonts w:ascii="Arial" w:hAnsi="Arial" w:cs="Arial"/>
          <w:sz w:val="18"/>
          <w:szCs w:val="18"/>
        </w:rPr>
        <w:t>locação de imóvel</w:t>
      </w:r>
      <w:r w:rsidRPr="00333983">
        <w:rPr>
          <w:rFonts w:ascii="Arial" w:hAnsi="Arial" w:cs="Arial"/>
          <w:sz w:val="18"/>
          <w:szCs w:val="18"/>
        </w:rPr>
        <w:t xml:space="preserve"> mediante contratação direta, na forma de dispensa de licitação.</w:t>
      </w: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333983" w14:paraId="0C5930FE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0CFACB62" w14:textId="77777777" w:rsidR="009A0EAD" w:rsidRPr="00333983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Abrangência</w:t>
            </w:r>
          </w:p>
        </w:tc>
      </w:tr>
    </w:tbl>
    <w:p w14:paraId="54B93133" w14:textId="66C93244" w:rsidR="009A0EAD" w:rsidRPr="00333983" w:rsidRDefault="009A0EAD" w:rsidP="00F82161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Todas as unidades da estrutura organizacional do Poder Executivo.</w:t>
      </w: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333983" w14:paraId="4D58DE57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FA162D1" w14:textId="77777777" w:rsidR="009A0EAD" w:rsidRPr="00333983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Base legal e regulamentar</w:t>
            </w:r>
          </w:p>
        </w:tc>
      </w:tr>
    </w:tbl>
    <w:p w14:paraId="65569774" w14:textId="77777777" w:rsidR="009A0EAD" w:rsidRPr="00333983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Constituição Federal.</w:t>
      </w:r>
    </w:p>
    <w:p w14:paraId="45FD33E7" w14:textId="77777777" w:rsidR="009A0EAD" w:rsidRPr="00333983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Lei Federal nº 4.320/1964.</w:t>
      </w:r>
    </w:p>
    <w:p w14:paraId="1DBCFAF0" w14:textId="55FC49BD" w:rsidR="009A0EAD" w:rsidRPr="00333983" w:rsidRDefault="0043079C" w:rsidP="008D2C88">
      <w:pPr>
        <w:pStyle w:val="SemEspaamento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Lei Federal nº 8.666/1993, art. 24, inc. X</w:t>
      </w:r>
      <w:r w:rsidR="00C4211F" w:rsidRPr="00333983">
        <w:rPr>
          <w:rFonts w:ascii="Arial" w:hAnsi="Arial" w:cs="Arial"/>
          <w:sz w:val="18"/>
          <w:szCs w:val="18"/>
        </w:rPr>
        <w:t>.</w:t>
      </w:r>
    </w:p>
    <w:p w14:paraId="42362231" w14:textId="4F9A4AA5" w:rsidR="0089220F" w:rsidRPr="00333983" w:rsidRDefault="0089220F" w:rsidP="008D2C88">
      <w:pPr>
        <w:pStyle w:val="SemEspaamento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Decreto Municipal nº 2.364, de 23/10/2005</w:t>
      </w:r>
      <w:r w:rsidR="00C4211F" w:rsidRPr="00333983">
        <w:rPr>
          <w:rFonts w:ascii="Arial" w:hAnsi="Arial" w:cs="Arial"/>
          <w:sz w:val="18"/>
          <w:szCs w:val="18"/>
        </w:rPr>
        <w:t>.</w:t>
      </w:r>
    </w:p>
    <w:p w14:paraId="6D2E8404" w14:textId="0F4344A9" w:rsidR="00F82161" w:rsidRPr="00333983" w:rsidRDefault="00F82161" w:rsidP="008D2C88">
      <w:pPr>
        <w:pStyle w:val="SemEspaamento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Lei Municipal nº 1.902/2020.</w:t>
      </w:r>
    </w:p>
    <w:p w14:paraId="1C04B4C6" w14:textId="77777777" w:rsidR="008D2C88" w:rsidRPr="00333983" w:rsidRDefault="008D2C88" w:rsidP="008D2C88">
      <w:pPr>
        <w:pStyle w:val="SemEspaamento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333983" w14:paraId="095B3102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7B97CB32" w14:textId="77777777" w:rsidR="009A0EAD" w:rsidRPr="00333983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Conceitos</w:t>
            </w:r>
          </w:p>
        </w:tc>
      </w:tr>
    </w:tbl>
    <w:p w14:paraId="0B988357" w14:textId="440104CD" w:rsidR="009A0EAD" w:rsidRPr="00333983" w:rsidRDefault="0043079C" w:rsidP="0043079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b/>
          <w:bCs/>
          <w:sz w:val="18"/>
          <w:szCs w:val="18"/>
        </w:rPr>
        <w:t>Locação de imóvel</w:t>
      </w:r>
      <w:r w:rsidRPr="00333983">
        <w:rPr>
          <w:rFonts w:ascii="Arial" w:hAnsi="Arial" w:cs="Arial"/>
          <w:sz w:val="18"/>
          <w:szCs w:val="18"/>
        </w:rPr>
        <w:t xml:space="preserve"> - ato pelo qual uma das partes (locador) cede à outra o uso e gozo de bem imóvel, por prazo certo ou indeterminado, mediante o pagamento de certa quantia.</w:t>
      </w:r>
    </w:p>
    <w:p w14:paraId="076C0F33" w14:textId="1D783010" w:rsidR="0043079C" w:rsidRPr="00333983" w:rsidRDefault="0043079C" w:rsidP="0043079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b/>
          <w:bCs/>
          <w:sz w:val="18"/>
          <w:szCs w:val="18"/>
        </w:rPr>
        <w:t xml:space="preserve">Locador </w:t>
      </w:r>
      <w:r w:rsidRPr="00333983">
        <w:rPr>
          <w:rFonts w:ascii="Arial" w:hAnsi="Arial" w:cs="Arial"/>
          <w:sz w:val="18"/>
          <w:szCs w:val="18"/>
        </w:rPr>
        <w:t>- que ou aquele que cede a outrem (o locatário) o uso e gozo de bem imóvel, num contrato de locação.</w:t>
      </w:r>
    </w:p>
    <w:p w14:paraId="26D89401" w14:textId="2C528BAB" w:rsidR="0043079C" w:rsidRPr="00333983" w:rsidRDefault="0043079C" w:rsidP="0043079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b/>
          <w:bCs/>
          <w:sz w:val="18"/>
          <w:szCs w:val="18"/>
        </w:rPr>
        <w:t>Locatário</w:t>
      </w:r>
      <w:r w:rsidRPr="00333983">
        <w:rPr>
          <w:rFonts w:ascii="Arial" w:hAnsi="Arial" w:cs="Arial"/>
          <w:sz w:val="18"/>
          <w:szCs w:val="18"/>
        </w:rPr>
        <w:t xml:space="preserve"> - indivíduo que recebe de outrem (o locador) uma coisa ou um serviço, mediante um contrato de locação, obrigando-se a pagar por isso o preço ajustado; inquilino; arrendatário.</w:t>
      </w:r>
    </w:p>
    <w:p w14:paraId="35960A4D" w14:textId="34163AFE" w:rsidR="00A95DCF" w:rsidRPr="00333983" w:rsidRDefault="00A95DCF" w:rsidP="0043079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b/>
          <w:bCs/>
          <w:sz w:val="18"/>
          <w:szCs w:val="18"/>
        </w:rPr>
        <w:t>Laudo de avaliação prévia</w:t>
      </w:r>
      <w:r w:rsidRPr="00333983">
        <w:rPr>
          <w:rFonts w:ascii="Arial" w:hAnsi="Arial" w:cs="Arial"/>
          <w:sz w:val="18"/>
          <w:szCs w:val="18"/>
        </w:rPr>
        <w:t xml:space="preserve"> - A locação de imóvel pela Administração Pública será precedida de pesquisa de mercado. A formalização da pretendida contratação fica condicionada a plena demonstração prévia de que o valor proposto para a locação é compatível com os preços praticados no mercado sob pena de ser declarada irregular e anulada.</w:t>
      </w:r>
    </w:p>
    <w:p w14:paraId="3865DEDA" w14:textId="77777777" w:rsidR="000D4C28" w:rsidRPr="00333983" w:rsidRDefault="000D4C28" w:rsidP="000D4C28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37231275" w14:textId="77777777" w:rsidR="000D4C28" w:rsidRPr="00333983" w:rsidRDefault="009A0EAD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 xml:space="preserve">CGM </w:t>
      </w:r>
      <w:r w:rsidRPr="00333983">
        <w:rPr>
          <w:rFonts w:ascii="Arial" w:hAnsi="Arial" w:cs="Arial"/>
          <w:sz w:val="18"/>
          <w:szCs w:val="18"/>
          <w:lang w:eastAsia="en-US"/>
        </w:rPr>
        <w:tab/>
        <w:t>– Controladoria Geral do Município</w:t>
      </w:r>
    </w:p>
    <w:p w14:paraId="5787F45C" w14:textId="77777777" w:rsidR="009A0EAD" w:rsidRPr="00333983" w:rsidRDefault="009A0EAD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 xml:space="preserve">SECAD </w:t>
      </w:r>
      <w:r w:rsidRPr="00333983">
        <w:rPr>
          <w:rFonts w:ascii="Arial" w:hAnsi="Arial" w:cs="Arial"/>
          <w:sz w:val="18"/>
          <w:szCs w:val="18"/>
          <w:lang w:eastAsia="en-US"/>
        </w:rPr>
        <w:tab/>
        <w:t>– Secretaria Municipal de Administração</w:t>
      </w:r>
    </w:p>
    <w:p w14:paraId="0E205846" w14:textId="77777777" w:rsidR="009A0EAD" w:rsidRPr="00333983" w:rsidRDefault="009A0EAD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 xml:space="preserve">SEFAZ </w:t>
      </w:r>
      <w:r w:rsidRPr="00333983">
        <w:rPr>
          <w:rFonts w:ascii="Arial" w:hAnsi="Arial" w:cs="Arial"/>
          <w:sz w:val="18"/>
          <w:szCs w:val="18"/>
          <w:lang w:eastAsia="en-US"/>
        </w:rPr>
        <w:tab/>
        <w:t>– Secretária Municipal de Fazenda</w:t>
      </w:r>
    </w:p>
    <w:p w14:paraId="09E71F05" w14:textId="1B09B71F" w:rsidR="009A0EAD" w:rsidRPr="00333983" w:rsidRDefault="001A15BC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>S</w:t>
      </w:r>
      <w:r w:rsidR="002D4C65" w:rsidRPr="00333983">
        <w:rPr>
          <w:rFonts w:ascii="Arial" w:hAnsi="Arial" w:cs="Arial"/>
          <w:sz w:val="18"/>
          <w:szCs w:val="18"/>
          <w:lang w:eastAsia="en-US"/>
        </w:rPr>
        <w:t>LI</w:t>
      </w:r>
      <w:r w:rsidR="009A0EAD" w:rsidRPr="00333983">
        <w:rPr>
          <w:rFonts w:ascii="Arial" w:hAnsi="Arial" w:cs="Arial"/>
          <w:sz w:val="18"/>
          <w:szCs w:val="18"/>
          <w:lang w:eastAsia="en-US"/>
        </w:rPr>
        <w:t xml:space="preserve"> </w:t>
      </w:r>
      <w:r w:rsidR="009A0EAD" w:rsidRPr="00333983">
        <w:rPr>
          <w:rFonts w:ascii="Arial" w:hAnsi="Arial" w:cs="Arial"/>
          <w:sz w:val="18"/>
          <w:szCs w:val="18"/>
          <w:lang w:eastAsia="en-US"/>
        </w:rPr>
        <w:tab/>
        <w:t xml:space="preserve">– </w:t>
      </w:r>
      <w:r w:rsidR="002D4C65" w:rsidRPr="00333983">
        <w:rPr>
          <w:rFonts w:ascii="Arial" w:hAnsi="Arial" w:cs="Arial"/>
          <w:sz w:val="18"/>
          <w:szCs w:val="18"/>
          <w:lang w:eastAsia="en-US"/>
        </w:rPr>
        <w:t>Termo de Solicitação de Locação de Imóvel</w:t>
      </w:r>
      <w:r w:rsidR="009A0EAD" w:rsidRPr="00333983">
        <w:rPr>
          <w:rFonts w:ascii="Arial" w:hAnsi="Arial" w:cs="Arial"/>
          <w:sz w:val="18"/>
          <w:szCs w:val="18"/>
          <w:lang w:eastAsia="en-US"/>
        </w:rPr>
        <w:t xml:space="preserve"> </w:t>
      </w:r>
    </w:p>
    <w:p w14:paraId="029DAF07" w14:textId="4E2715CD" w:rsidR="009A0EAD" w:rsidRPr="00333983" w:rsidRDefault="002D4C65" w:rsidP="00D56C3D">
      <w:pPr>
        <w:pStyle w:val="SemEspaamen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710"/>
        </w:tabs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>C</w:t>
      </w:r>
      <w:r w:rsidR="009A0EAD" w:rsidRPr="00333983">
        <w:rPr>
          <w:rFonts w:ascii="Arial" w:hAnsi="Arial" w:cs="Arial"/>
          <w:sz w:val="18"/>
          <w:szCs w:val="18"/>
          <w:lang w:eastAsia="en-US"/>
        </w:rPr>
        <w:t xml:space="preserve">CNP </w:t>
      </w:r>
      <w:r w:rsidR="009A0EAD" w:rsidRPr="00333983">
        <w:rPr>
          <w:rFonts w:ascii="Arial" w:hAnsi="Arial" w:cs="Arial"/>
          <w:sz w:val="18"/>
          <w:szCs w:val="18"/>
          <w:lang w:eastAsia="en-US"/>
        </w:rPr>
        <w:tab/>
        <w:t>– Coordenação de Normas e Procedimentos</w:t>
      </w:r>
      <w:r w:rsidR="00D56C3D" w:rsidRPr="00333983">
        <w:rPr>
          <w:rFonts w:ascii="Arial" w:hAnsi="Arial" w:cs="Arial"/>
          <w:sz w:val="18"/>
          <w:szCs w:val="18"/>
          <w:lang w:eastAsia="en-US"/>
        </w:rPr>
        <w:tab/>
      </w:r>
    </w:p>
    <w:p w14:paraId="0384ED5F" w14:textId="77777777" w:rsidR="009A0EAD" w:rsidRPr="00333983" w:rsidRDefault="009A0EAD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 xml:space="preserve">GAPRE </w:t>
      </w:r>
      <w:r w:rsidRPr="00333983">
        <w:rPr>
          <w:rFonts w:ascii="Arial" w:hAnsi="Arial" w:cs="Arial"/>
          <w:sz w:val="18"/>
          <w:szCs w:val="18"/>
          <w:lang w:eastAsia="en-US"/>
        </w:rPr>
        <w:tab/>
        <w:t>– Gabinete da Prefeita</w:t>
      </w:r>
    </w:p>
    <w:p w14:paraId="1D93167A" w14:textId="3B5540BC" w:rsidR="009A0EAD" w:rsidRPr="00333983" w:rsidRDefault="001A15BC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>PGM</w:t>
      </w:r>
      <w:r w:rsidR="009A0EAD" w:rsidRPr="00333983">
        <w:rPr>
          <w:rFonts w:ascii="Arial" w:hAnsi="Arial" w:cs="Arial"/>
          <w:sz w:val="18"/>
          <w:szCs w:val="18"/>
          <w:lang w:eastAsia="en-US"/>
        </w:rPr>
        <w:t xml:space="preserve"> </w:t>
      </w:r>
      <w:r w:rsidR="009A0EAD" w:rsidRPr="00333983">
        <w:rPr>
          <w:rFonts w:ascii="Arial" w:hAnsi="Arial" w:cs="Arial"/>
          <w:sz w:val="18"/>
          <w:szCs w:val="18"/>
          <w:lang w:eastAsia="en-US"/>
        </w:rPr>
        <w:tab/>
        <w:t xml:space="preserve">– Procuradoria Geral </w:t>
      </w:r>
      <w:r w:rsidR="00F86F33" w:rsidRPr="00333983">
        <w:rPr>
          <w:rFonts w:ascii="Arial" w:hAnsi="Arial" w:cs="Arial"/>
          <w:sz w:val="18"/>
          <w:szCs w:val="18"/>
          <w:lang w:eastAsia="en-US"/>
        </w:rPr>
        <w:t>do Município</w:t>
      </w:r>
    </w:p>
    <w:p w14:paraId="2ED20C4E" w14:textId="66853F57" w:rsidR="008D2C88" w:rsidRPr="00333983" w:rsidRDefault="00A73194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 xml:space="preserve">SEGOV </w:t>
      </w:r>
      <w:r w:rsidRPr="00333983">
        <w:rPr>
          <w:rFonts w:ascii="Arial" w:hAnsi="Arial" w:cs="Arial"/>
          <w:sz w:val="18"/>
          <w:szCs w:val="18"/>
          <w:lang w:eastAsia="en-US"/>
        </w:rPr>
        <w:tab/>
        <w:t>- Secretaria Municipal de Governo</w:t>
      </w:r>
    </w:p>
    <w:p w14:paraId="20DBDD3A" w14:textId="2A416801" w:rsidR="00E55DFB" w:rsidRPr="00333983" w:rsidRDefault="00E55DFB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 xml:space="preserve">U.R. </w:t>
      </w:r>
      <w:r w:rsidRPr="00333983">
        <w:rPr>
          <w:rFonts w:ascii="Arial" w:hAnsi="Arial" w:cs="Arial"/>
          <w:sz w:val="18"/>
          <w:szCs w:val="18"/>
          <w:lang w:eastAsia="en-US"/>
        </w:rPr>
        <w:tab/>
        <w:t>- Unidade Requisitante</w:t>
      </w:r>
    </w:p>
    <w:p w14:paraId="2A3FC655" w14:textId="73DDB33D" w:rsidR="00E55DFB" w:rsidRPr="00333983" w:rsidRDefault="00E55DFB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>T.D.</w:t>
      </w:r>
      <w:r w:rsidRPr="00333983">
        <w:rPr>
          <w:rFonts w:ascii="Arial" w:hAnsi="Arial" w:cs="Arial"/>
          <w:sz w:val="18"/>
          <w:szCs w:val="18"/>
          <w:lang w:eastAsia="en-US"/>
        </w:rPr>
        <w:tab/>
        <w:t>- Termo de Dispensa</w:t>
      </w:r>
    </w:p>
    <w:p w14:paraId="1B320FA4" w14:textId="54C599F1" w:rsidR="00E55DFB" w:rsidRPr="00333983" w:rsidRDefault="00E55DFB" w:rsidP="008D2C88">
      <w:pPr>
        <w:pStyle w:val="SemEspaamento"/>
        <w:rPr>
          <w:rFonts w:ascii="Arial" w:hAnsi="Arial" w:cs="Arial"/>
          <w:sz w:val="18"/>
          <w:szCs w:val="18"/>
          <w:u w:val="double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>QDD</w:t>
      </w:r>
      <w:r w:rsidRPr="00333983">
        <w:rPr>
          <w:rFonts w:ascii="Arial" w:hAnsi="Arial" w:cs="Arial"/>
          <w:sz w:val="18"/>
          <w:szCs w:val="18"/>
          <w:lang w:eastAsia="en-US"/>
        </w:rPr>
        <w:tab/>
        <w:t>- Quadro de Demonstrativo de Despesa</w:t>
      </w:r>
    </w:p>
    <w:p w14:paraId="3BAFA62A" w14:textId="4CF2FFCC" w:rsidR="001A15BC" w:rsidRPr="00333983" w:rsidRDefault="001A15BC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>SEFAZ</w:t>
      </w:r>
      <w:r w:rsidRPr="00333983">
        <w:rPr>
          <w:rFonts w:ascii="Arial" w:hAnsi="Arial" w:cs="Arial"/>
          <w:sz w:val="18"/>
          <w:szCs w:val="18"/>
          <w:lang w:eastAsia="en-US"/>
        </w:rPr>
        <w:tab/>
        <w:t>- Secretaria Municipal da Fazenda</w:t>
      </w:r>
    </w:p>
    <w:p w14:paraId="214C176B" w14:textId="5645EDF1" w:rsidR="001A15BC" w:rsidRPr="00333983" w:rsidRDefault="001A15BC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>T.R.</w:t>
      </w:r>
      <w:r w:rsidRPr="00333983">
        <w:rPr>
          <w:rFonts w:ascii="Arial" w:hAnsi="Arial" w:cs="Arial"/>
          <w:sz w:val="18"/>
          <w:szCs w:val="18"/>
          <w:lang w:eastAsia="en-US"/>
        </w:rPr>
        <w:tab/>
        <w:t>- Termo de Referência</w:t>
      </w:r>
    </w:p>
    <w:p w14:paraId="53C60DB1" w14:textId="364397E7" w:rsidR="001A15BC" w:rsidRPr="00333983" w:rsidRDefault="001A15BC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>SIGA</w:t>
      </w:r>
      <w:r w:rsidRPr="00333983">
        <w:rPr>
          <w:rFonts w:ascii="Arial" w:hAnsi="Arial" w:cs="Arial"/>
          <w:sz w:val="18"/>
          <w:szCs w:val="18"/>
          <w:lang w:eastAsia="en-US"/>
        </w:rPr>
        <w:tab/>
        <w:t>- Sistema Integrado de Gestão Administrativa</w:t>
      </w:r>
    </w:p>
    <w:p w14:paraId="7B48E14C" w14:textId="3AFC3482" w:rsidR="008F24C8" w:rsidRPr="00333983" w:rsidRDefault="008F24C8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t xml:space="preserve">CNDT </w:t>
      </w:r>
      <w:r w:rsidRPr="00333983">
        <w:rPr>
          <w:rFonts w:ascii="Arial" w:hAnsi="Arial" w:cs="Arial"/>
          <w:sz w:val="18"/>
          <w:szCs w:val="18"/>
          <w:lang w:eastAsia="en-US"/>
        </w:rPr>
        <w:tab/>
        <w:t>- Certidão Negativa de Débitos Trabalhistas</w:t>
      </w:r>
    </w:p>
    <w:p w14:paraId="18C2A882" w14:textId="3BC64F1D" w:rsidR="00921C37" w:rsidRPr="00333983" w:rsidRDefault="00921C37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333983">
        <w:rPr>
          <w:rFonts w:ascii="Arial" w:hAnsi="Arial" w:cs="Arial"/>
          <w:sz w:val="18"/>
          <w:szCs w:val="18"/>
          <w:lang w:eastAsia="en-US"/>
        </w:rPr>
        <w:lastRenderedPageBreak/>
        <w:t xml:space="preserve">SICAF </w:t>
      </w:r>
      <w:r w:rsidRPr="00333983">
        <w:rPr>
          <w:rFonts w:ascii="Arial" w:hAnsi="Arial" w:cs="Arial"/>
          <w:sz w:val="18"/>
          <w:szCs w:val="18"/>
          <w:lang w:eastAsia="en-US"/>
        </w:rPr>
        <w:tab/>
        <w:t>- Sistema de Cadastramento Unificado de Fornecedores</w:t>
      </w:r>
    </w:p>
    <w:p w14:paraId="3D4BE8D0" w14:textId="78773FE2" w:rsidR="000D0FA8" w:rsidRPr="00333983" w:rsidRDefault="000D0FA8" w:rsidP="008D2C88">
      <w:pPr>
        <w:pStyle w:val="SemEspaamento"/>
        <w:rPr>
          <w:rFonts w:ascii="Arial" w:hAnsi="Arial" w:cs="Arial"/>
          <w:color w:val="FF0000"/>
          <w:sz w:val="18"/>
          <w:szCs w:val="18"/>
          <w:lang w:eastAsia="en-US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333983" w14:paraId="5F41750A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4B2ED8D6" w14:textId="77777777" w:rsidR="009A0EAD" w:rsidRPr="00333983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Competências e Responsabilidades</w:t>
            </w:r>
          </w:p>
        </w:tc>
      </w:tr>
    </w:tbl>
    <w:p w14:paraId="6D33DEAA" w14:textId="77777777" w:rsidR="009A0EAD" w:rsidRPr="00333983" w:rsidRDefault="009A0EAD" w:rsidP="006E5873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Compete às Unidades Administrativas controlar e acompanhar a execução da presente Norma de Procedimento.</w:t>
      </w:r>
    </w:p>
    <w:p w14:paraId="79F21E62" w14:textId="3017DFA6" w:rsidR="009A0EAD" w:rsidRPr="00333983" w:rsidRDefault="000D4C28" w:rsidP="006E5873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Compete à</w:t>
      </w:r>
      <w:r w:rsidR="009A0EAD" w:rsidRPr="00333983">
        <w:rPr>
          <w:rFonts w:ascii="Arial" w:hAnsi="Arial" w:cs="Arial"/>
          <w:sz w:val="18"/>
          <w:szCs w:val="18"/>
        </w:rPr>
        <w:t xml:space="preserve"> Contr</w:t>
      </w:r>
      <w:r w:rsidRPr="00333983">
        <w:rPr>
          <w:rFonts w:ascii="Arial" w:hAnsi="Arial" w:cs="Arial"/>
          <w:sz w:val="18"/>
          <w:szCs w:val="18"/>
        </w:rPr>
        <w:t>oladoria Geral do Municí</w:t>
      </w:r>
      <w:r w:rsidR="009A0EAD" w:rsidRPr="00333983">
        <w:rPr>
          <w:rFonts w:ascii="Arial" w:hAnsi="Arial" w:cs="Arial"/>
          <w:sz w:val="18"/>
          <w:szCs w:val="18"/>
        </w:rPr>
        <w:t xml:space="preserve">pio - CGM prestar apoio técnico e avaliar a eficiência dos procedimentos de controle inerentes a presente Norma de Procedimento, bem </w:t>
      </w:r>
      <w:r w:rsidR="00F86F33" w:rsidRPr="00333983">
        <w:rPr>
          <w:rFonts w:ascii="Arial" w:hAnsi="Arial" w:cs="Arial"/>
          <w:sz w:val="18"/>
          <w:szCs w:val="18"/>
        </w:rPr>
        <w:t>como promover a capacitação dos(as) servidores</w:t>
      </w:r>
      <w:r w:rsidR="009A0EAD" w:rsidRPr="00333983">
        <w:rPr>
          <w:rFonts w:ascii="Arial" w:hAnsi="Arial" w:cs="Arial"/>
          <w:sz w:val="18"/>
          <w:szCs w:val="18"/>
        </w:rPr>
        <w:t>(as) responsáveis pelas etapas do processo, quanto à aplicação da presente norma.</w:t>
      </w: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333983" w14:paraId="71515322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88494E7" w14:textId="2032BFFE" w:rsidR="009A0EAD" w:rsidRPr="00333983" w:rsidRDefault="009A0EAD" w:rsidP="00C4211F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 xml:space="preserve">Procedimentos Geral de </w:t>
            </w:r>
            <w:r w:rsidR="00C4211F" w:rsidRPr="00333983">
              <w:rPr>
                <w:rFonts w:ascii="Arial" w:hAnsi="Arial" w:cs="Arial"/>
                <w:color w:val="auto"/>
                <w:sz w:val="18"/>
                <w:szCs w:val="18"/>
              </w:rPr>
              <w:t>Locação</w:t>
            </w:r>
          </w:p>
        </w:tc>
      </w:tr>
    </w:tbl>
    <w:p w14:paraId="57EF2ACC" w14:textId="583FF18F" w:rsidR="009A0EAD" w:rsidRPr="00333983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t>UNIDADE REQUISITANTE</w:t>
      </w:r>
    </w:p>
    <w:p w14:paraId="3D347548" w14:textId="654F8889" w:rsidR="00C4211F" w:rsidRPr="00333983" w:rsidRDefault="00C4211F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Solicita ao promitente locador</w:t>
      </w:r>
      <w:r w:rsidR="009A0EAD" w:rsidRPr="00333983">
        <w:rPr>
          <w:rFonts w:ascii="Arial" w:hAnsi="Arial" w:cs="Arial"/>
          <w:sz w:val="18"/>
          <w:szCs w:val="18"/>
        </w:rPr>
        <w:t xml:space="preserve"> </w:t>
      </w:r>
      <w:r w:rsidRPr="00333983">
        <w:rPr>
          <w:rFonts w:ascii="Arial" w:hAnsi="Arial" w:cs="Arial"/>
          <w:sz w:val="18"/>
          <w:szCs w:val="18"/>
        </w:rPr>
        <w:t xml:space="preserve">os documentos </w:t>
      </w:r>
      <w:r w:rsidR="00014707" w:rsidRPr="00333983">
        <w:rPr>
          <w:rFonts w:ascii="Arial" w:hAnsi="Arial" w:cs="Arial"/>
          <w:sz w:val="18"/>
          <w:szCs w:val="18"/>
        </w:rPr>
        <w:t>necessários para composição do kit de locação</w:t>
      </w:r>
      <w:r w:rsidRPr="00333983">
        <w:rPr>
          <w:rFonts w:ascii="Arial" w:hAnsi="Arial" w:cs="Arial"/>
          <w:sz w:val="18"/>
          <w:szCs w:val="18"/>
        </w:rPr>
        <w:t xml:space="preserve"> </w:t>
      </w:r>
      <w:r w:rsidR="00014707" w:rsidRPr="00333983">
        <w:rPr>
          <w:rFonts w:ascii="Arial" w:hAnsi="Arial" w:cs="Arial"/>
          <w:sz w:val="18"/>
          <w:szCs w:val="18"/>
        </w:rPr>
        <w:t>conforme</w:t>
      </w:r>
      <w:r w:rsidRPr="00333983">
        <w:rPr>
          <w:rFonts w:ascii="Arial" w:hAnsi="Arial" w:cs="Arial"/>
          <w:sz w:val="18"/>
          <w:szCs w:val="18"/>
        </w:rPr>
        <w:t xml:space="preserve"> anexo </w:t>
      </w:r>
      <w:r w:rsidR="006E5873" w:rsidRPr="00333983">
        <w:rPr>
          <w:rFonts w:ascii="Arial" w:hAnsi="Arial" w:cs="Arial"/>
          <w:sz w:val="18"/>
          <w:szCs w:val="18"/>
        </w:rPr>
        <w:t>3</w:t>
      </w:r>
      <w:r w:rsidRPr="00333983">
        <w:rPr>
          <w:rFonts w:ascii="Arial" w:hAnsi="Arial" w:cs="Arial"/>
          <w:sz w:val="18"/>
          <w:szCs w:val="18"/>
        </w:rPr>
        <w:t>.</w:t>
      </w:r>
    </w:p>
    <w:p w14:paraId="07DCC434" w14:textId="3088C31D" w:rsidR="00C4211F" w:rsidRPr="00333983" w:rsidRDefault="00B01883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Solicita à</w:t>
      </w:r>
      <w:r w:rsidR="00A55FCA" w:rsidRPr="00333983">
        <w:rPr>
          <w:rFonts w:ascii="Arial" w:hAnsi="Arial" w:cs="Arial"/>
          <w:sz w:val="18"/>
          <w:szCs w:val="18"/>
        </w:rPr>
        <w:t xml:space="preserve"> Comissão de Avaliação de Imóveis da Prefeitura, laudo de avaliação do imóvel</w:t>
      </w:r>
      <w:r w:rsidR="00E5076C" w:rsidRPr="00333983">
        <w:rPr>
          <w:rFonts w:ascii="Arial" w:hAnsi="Arial" w:cs="Arial"/>
          <w:sz w:val="18"/>
          <w:szCs w:val="18"/>
        </w:rPr>
        <w:t xml:space="preserve"> assinado por servidores competentes e nomeados em portaria.</w:t>
      </w:r>
    </w:p>
    <w:p w14:paraId="61607564" w14:textId="3CD5782B" w:rsidR="009A0EAD" w:rsidRPr="00333983" w:rsidRDefault="009A0EAD" w:rsidP="00A55FCA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Elabor</w:t>
      </w:r>
      <w:r w:rsidR="00746FFB" w:rsidRPr="00333983">
        <w:rPr>
          <w:rFonts w:ascii="Arial" w:hAnsi="Arial" w:cs="Arial"/>
          <w:sz w:val="18"/>
          <w:szCs w:val="18"/>
        </w:rPr>
        <w:t>a o</w:t>
      </w:r>
      <w:r w:rsidR="00A55FCA" w:rsidRPr="00333983">
        <w:rPr>
          <w:rFonts w:ascii="Arial" w:hAnsi="Arial" w:cs="Arial"/>
          <w:sz w:val="18"/>
          <w:szCs w:val="18"/>
        </w:rPr>
        <w:t xml:space="preserve"> </w:t>
      </w:r>
      <w:r w:rsidR="002D4C65" w:rsidRPr="00333983">
        <w:rPr>
          <w:rFonts w:ascii="Arial" w:hAnsi="Arial" w:cs="Arial"/>
          <w:sz w:val="18"/>
          <w:szCs w:val="18"/>
        </w:rPr>
        <w:t>Termo de Referência</w:t>
      </w:r>
      <w:r w:rsidR="00A95DCF" w:rsidRPr="00333983">
        <w:rPr>
          <w:rFonts w:ascii="Arial" w:hAnsi="Arial" w:cs="Arial"/>
          <w:sz w:val="18"/>
          <w:szCs w:val="18"/>
        </w:rPr>
        <w:t xml:space="preserve">, conforme anexo </w:t>
      </w:r>
      <w:r w:rsidR="006E5873" w:rsidRPr="00333983">
        <w:rPr>
          <w:rFonts w:ascii="Arial" w:hAnsi="Arial" w:cs="Arial"/>
          <w:sz w:val="18"/>
          <w:szCs w:val="18"/>
        </w:rPr>
        <w:t>5</w:t>
      </w:r>
      <w:r w:rsidR="00014707" w:rsidRPr="00333983">
        <w:rPr>
          <w:rFonts w:ascii="Arial" w:hAnsi="Arial" w:cs="Arial"/>
          <w:sz w:val="18"/>
          <w:szCs w:val="18"/>
        </w:rPr>
        <w:t xml:space="preserve">, juntamente com a proposta de comercial, anexo </w:t>
      </w:r>
      <w:r w:rsidR="00D27A0B">
        <w:rPr>
          <w:rFonts w:ascii="Arial" w:hAnsi="Arial" w:cs="Arial"/>
          <w:sz w:val="18"/>
          <w:szCs w:val="18"/>
        </w:rPr>
        <w:t>24 do Caderno de Anexos</w:t>
      </w:r>
      <w:r w:rsidR="00014707" w:rsidRPr="00333983">
        <w:rPr>
          <w:rFonts w:ascii="Arial" w:hAnsi="Arial" w:cs="Arial"/>
          <w:sz w:val="18"/>
          <w:szCs w:val="18"/>
        </w:rPr>
        <w:t>.</w:t>
      </w:r>
    </w:p>
    <w:p w14:paraId="4C8474FD" w14:textId="2BF1AA8B" w:rsidR="009A0EAD" w:rsidRPr="00333983" w:rsidRDefault="000D4C28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Preenche</w:t>
      </w:r>
      <w:r w:rsidR="009A0EAD" w:rsidRPr="00333983">
        <w:rPr>
          <w:rFonts w:ascii="Arial" w:hAnsi="Arial" w:cs="Arial"/>
          <w:sz w:val="18"/>
          <w:szCs w:val="18"/>
        </w:rPr>
        <w:t xml:space="preserve"> </w:t>
      </w:r>
      <w:r w:rsidR="002F3A4B" w:rsidRPr="00333983">
        <w:rPr>
          <w:rFonts w:ascii="Arial" w:hAnsi="Arial" w:cs="Arial"/>
          <w:sz w:val="18"/>
          <w:szCs w:val="18"/>
        </w:rPr>
        <w:t>a Sol</w:t>
      </w:r>
      <w:r w:rsidR="002D4C65" w:rsidRPr="00333983">
        <w:rPr>
          <w:rFonts w:ascii="Arial" w:hAnsi="Arial" w:cs="Arial"/>
          <w:sz w:val="18"/>
          <w:szCs w:val="18"/>
        </w:rPr>
        <w:t xml:space="preserve">icitação de </w:t>
      </w:r>
      <w:r w:rsidR="002F3A4B" w:rsidRPr="00333983">
        <w:rPr>
          <w:rFonts w:ascii="Arial" w:hAnsi="Arial" w:cs="Arial"/>
          <w:sz w:val="18"/>
          <w:szCs w:val="18"/>
        </w:rPr>
        <w:t>L</w:t>
      </w:r>
      <w:r w:rsidR="002D4C65" w:rsidRPr="00333983">
        <w:rPr>
          <w:rFonts w:ascii="Arial" w:hAnsi="Arial" w:cs="Arial"/>
          <w:sz w:val="18"/>
          <w:szCs w:val="18"/>
        </w:rPr>
        <w:t xml:space="preserve">ocação de </w:t>
      </w:r>
      <w:r w:rsidR="002F3A4B" w:rsidRPr="00333983">
        <w:rPr>
          <w:rFonts w:ascii="Arial" w:hAnsi="Arial" w:cs="Arial"/>
          <w:sz w:val="18"/>
          <w:szCs w:val="18"/>
        </w:rPr>
        <w:t>I</w:t>
      </w:r>
      <w:r w:rsidR="002D4C65" w:rsidRPr="00333983">
        <w:rPr>
          <w:rFonts w:ascii="Arial" w:hAnsi="Arial" w:cs="Arial"/>
          <w:sz w:val="18"/>
          <w:szCs w:val="18"/>
        </w:rPr>
        <w:t>móvel</w:t>
      </w:r>
      <w:r w:rsidR="00D27A0B">
        <w:rPr>
          <w:rFonts w:ascii="Arial" w:hAnsi="Arial" w:cs="Arial"/>
          <w:sz w:val="18"/>
          <w:szCs w:val="18"/>
        </w:rPr>
        <w:t xml:space="preserve"> (</w:t>
      </w:r>
      <w:r w:rsidR="00D27A0B" w:rsidRPr="00333983">
        <w:rPr>
          <w:rFonts w:ascii="Arial" w:hAnsi="Arial" w:cs="Arial"/>
          <w:sz w:val="18"/>
          <w:szCs w:val="18"/>
        </w:rPr>
        <w:t xml:space="preserve">anexo </w:t>
      </w:r>
      <w:r w:rsidR="00D27A0B">
        <w:rPr>
          <w:rFonts w:ascii="Arial" w:hAnsi="Arial" w:cs="Arial"/>
          <w:sz w:val="18"/>
          <w:szCs w:val="18"/>
        </w:rPr>
        <w:t>23 do Caderno de Anexos)</w:t>
      </w:r>
      <w:r w:rsidR="000E06B1" w:rsidRPr="00333983">
        <w:rPr>
          <w:rFonts w:ascii="Arial" w:hAnsi="Arial" w:cs="Arial"/>
          <w:sz w:val="18"/>
          <w:szCs w:val="18"/>
        </w:rPr>
        <w:t xml:space="preserve"> e o Termo de Autorização de Locação</w:t>
      </w:r>
      <w:r w:rsidR="00D27A0B">
        <w:rPr>
          <w:rFonts w:ascii="Arial" w:hAnsi="Arial" w:cs="Arial"/>
          <w:sz w:val="18"/>
          <w:szCs w:val="18"/>
        </w:rPr>
        <w:t xml:space="preserve"> (</w:t>
      </w:r>
      <w:r w:rsidR="00D27A0B" w:rsidRPr="00333983">
        <w:rPr>
          <w:rFonts w:ascii="Arial" w:hAnsi="Arial" w:cs="Arial"/>
          <w:sz w:val="18"/>
          <w:szCs w:val="18"/>
        </w:rPr>
        <w:t xml:space="preserve">anexo </w:t>
      </w:r>
      <w:r w:rsidR="00D27A0B">
        <w:rPr>
          <w:rFonts w:ascii="Arial" w:hAnsi="Arial" w:cs="Arial"/>
          <w:sz w:val="18"/>
          <w:szCs w:val="18"/>
        </w:rPr>
        <w:t>1 do Caderno de Anexos)</w:t>
      </w:r>
      <w:r w:rsidR="009A0EAD" w:rsidRPr="00333983">
        <w:rPr>
          <w:rFonts w:ascii="Arial" w:hAnsi="Arial" w:cs="Arial"/>
          <w:sz w:val="18"/>
          <w:szCs w:val="18"/>
        </w:rPr>
        <w:t>.</w:t>
      </w:r>
    </w:p>
    <w:p w14:paraId="5E04A946" w14:textId="72269DAF" w:rsidR="009B68EC" w:rsidRPr="00333983" w:rsidRDefault="009B68EC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Junta a De</w:t>
      </w:r>
      <w:r w:rsidR="00A73194" w:rsidRPr="00333983">
        <w:rPr>
          <w:rFonts w:ascii="Arial" w:hAnsi="Arial" w:cs="Arial"/>
          <w:sz w:val="18"/>
          <w:szCs w:val="18"/>
        </w:rPr>
        <w:t xml:space="preserve">claração de Fiscal do Contrato, conforme anexo </w:t>
      </w:r>
      <w:r w:rsidR="00D27A0B">
        <w:rPr>
          <w:rFonts w:ascii="Arial" w:hAnsi="Arial" w:cs="Arial"/>
          <w:sz w:val="18"/>
          <w:szCs w:val="18"/>
        </w:rPr>
        <w:t>5 do Caderno de Anexos</w:t>
      </w:r>
      <w:r w:rsidRPr="00333983">
        <w:rPr>
          <w:rFonts w:ascii="Arial" w:hAnsi="Arial" w:cs="Arial"/>
          <w:sz w:val="18"/>
          <w:szCs w:val="18"/>
        </w:rPr>
        <w:t>.</w:t>
      </w:r>
    </w:p>
    <w:p w14:paraId="6FA55D1E" w14:textId="77BE8C02" w:rsidR="009A0EAD" w:rsidRPr="00333983" w:rsidRDefault="00A14A19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Dá conhecimento a</w:t>
      </w:r>
      <w:r w:rsidR="009A0EAD" w:rsidRPr="00333983">
        <w:rPr>
          <w:rFonts w:ascii="Arial" w:hAnsi="Arial" w:cs="Arial"/>
          <w:sz w:val="18"/>
          <w:szCs w:val="18"/>
        </w:rPr>
        <w:t>o Secretário da Pasta</w:t>
      </w:r>
      <w:r w:rsidRPr="00333983">
        <w:rPr>
          <w:rFonts w:ascii="Arial" w:hAnsi="Arial" w:cs="Arial"/>
          <w:sz w:val="18"/>
          <w:szCs w:val="18"/>
        </w:rPr>
        <w:t xml:space="preserve"> da </w:t>
      </w:r>
      <w:r w:rsidR="002F3A4B" w:rsidRPr="00D27A0B">
        <w:rPr>
          <w:rFonts w:ascii="Arial" w:hAnsi="Arial" w:cs="Arial"/>
          <w:sz w:val="18"/>
          <w:szCs w:val="18"/>
        </w:rPr>
        <w:t>S</w:t>
      </w:r>
      <w:r w:rsidR="002D4C65" w:rsidRPr="00D27A0B">
        <w:rPr>
          <w:rFonts w:ascii="Arial" w:hAnsi="Arial" w:cs="Arial"/>
          <w:sz w:val="18"/>
          <w:szCs w:val="18"/>
        </w:rPr>
        <w:t>LI</w:t>
      </w:r>
      <w:r w:rsidRPr="00333983">
        <w:rPr>
          <w:rFonts w:ascii="Arial" w:hAnsi="Arial" w:cs="Arial"/>
          <w:sz w:val="18"/>
          <w:szCs w:val="18"/>
        </w:rPr>
        <w:t xml:space="preserve"> e documentos</w:t>
      </w:r>
      <w:r w:rsidR="009A0EAD" w:rsidRPr="00333983">
        <w:rPr>
          <w:rFonts w:ascii="Arial" w:hAnsi="Arial" w:cs="Arial"/>
          <w:sz w:val="18"/>
          <w:szCs w:val="18"/>
        </w:rPr>
        <w:t xml:space="preserve"> para análise e aprovação</w:t>
      </w:r>
      <w:r w:rsidR="00014707" w:rsidRPr="00333983">
        <w:rPr>
          <w:rFonts w:ascii="Arial" w:hAnsi="Arial" w:cs="Arial"/>
          <w:sz w:val="18"/>
          <w:szCs w:val="18"/>
        </w:rPr>
        <w:t>.</w:t>
      </w:r>
    </w:p>
    <w:p w14:paraId="6B99E8F4" w14:textId="56AA2AAE" w:rsidR="004D5D3D" w:rsidRPr="00333983" w:rsidRDefault="009A0EAD" w:rsidP="004D5D3D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Providencia a instauração do processo administrativo</w:t>
      </w:r>
      <w:r w:rsidR="00A73194" w:rsidRPr="00333983">
        <w:rPr>
          <w:rFonts w:ascii="Arial" w:hAnsi="Arial" w:cs="Arial"/>
          <w:sz w:val="18"/>
          <w:szCs w:val="18"/>
        </w:rPr>
        <w:t xml:space="preserve"> conforme </w:t>
      </w:r>
      <w:r w:rsidR="002F3A4B" w:rsidRPr="00333983">
        <w:rPr>
          <w:rFonts w:ascii="Arial" w:hAnsi="Arial" w:cs="Arial"/>
          <w:sz w:val="18"/>
          <w:szCs w:val="18"/>
        </w:rPr>
        <w:t>roteiro</w:t>
      </w:r>
      <w:r w:rsidR="00DD09CC">
        <w:rPr>
          <w:rFonts w:ascii="Arial" w:hAnsi="Arial" w:cs="Arial"/>
          <w:sz w:val="18"/>
          <w:szCs w:val="18"/>
        </w:rPr>
        <w:t xml:space="preserve">, anexo 2 </w:t>
      </w:r>
      <w:r w:rsidR="004D5D3D" w:rsidRPr="00333983">
        <w:rPr>
          <w:rFonts w:ascii="Arial" w:hAnsi="Arial" w:cs="Arial"/>
          <w:sz w:val="18"/>
          <w:szCs w:val="18"/>
        </w:rPr>
        <w:t xml:space="preserve">e </w:t>
      </w:r>
      <w:proofErr w:type="spellStart"/>
      <w:r w:rsidR="004D5D3D" w:rsidRPr="00333983">
        <w:rPr>
          <w:rFonts w:ascii="Arial" w:hAnsi="Arial" w:cs="Arial"/>
          <w:sz w:val="18"/>
          <w:szCs w:val="18"/>
        </w:rPr>
        <w:t>checklist</w:t>
      </w:r>
      <w:proofErr w:type="spellEnd"/>
      <w:r w:rsidR="004D5D3D" w:rsidRPr="00333983">
        <w:rPr>
          <w:rFonts w:ascii="Arial" w:hAnsi="Arial" w:cs="Arial"/>
          <w:sz w:val="18"/>
          <w:szCs w:val="18"/>
        </w:rPr>
        <w:t xml:space="preserve"> </w:t>
      </w:r>
      <w:r w:rsidR="00014707" w:rsidRPr="00333983">
        <w:rPr>
          <w:rFonts w:ascii="Arial" w:hAnsi="Arial" w:cs="Arial"/>
          <w:sz w:val="18"/>
          <w:szCs w:val="18"/>
        </w:rPr>
        <w:t>de verificação</w:t>
      </w:r>
      <w:r w:rsidR="000631CD">
        <w:rPr>
          <w:rFonts w:ascii="Arial" w:hAnsi="Arial" w:cs="Arial"/>
          <w:sz w:val="18"/>
          <w:szCs w:val="18"/>
        </w:rPr>
        <w:t>, conforme anexo 4</w:t>
      </w:r>
      <w:r w:rsidR="004D5D3D" w:rsidRPr="00333983">
        <w:rPr>
          <w:rFonts w:ascii="Arial" w:hAnsi="Arial" w:cs="Arial"/>
          <w:sz w:val="18"/>
          <w:szCs w:val="18"/>
        </w:rPr>
        <w:t>.</w:t>
      </w:r>
    </w:p>
    <w:p w14:paraId="28609AD1" w14:textId="77777777" w:rsidR="009A0EAD" w:rsidRPr="00333983" w:rsidRDefault="009A0EAD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1D200052" w14:textId="77777777" w:rsidR="009A0EAD" w:rsidRPr="00333983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t>PROTOCOLO GERAL</w:t>
      </w:r>
    </w:p>
    <w:p w14:paraId="6FB90CB3" w14:textId="77777777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Recebe processo.</w:t>
      </w:r>
    </w:p>
    <w:p w14:paraId="292910BC" w14:textId="54E0767D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Autua o processo de </w:t>
      </w:r>
      <w:r w:rsidR="00A73194" w:rsidRPr="00333983">
        <w:rPr>
          <w:rFonts w:ascii="Arial" w:hAnsi="Arial" w:cs="Arial"/>
          <w:sz w:val="18"/>
          <w:szCs w:val="18"/>
        </w:rPr>
        <w:t>contratação</w:t>
      </w:r>
      <w:r w:rsidRPr="00333983">
        <w:rPr>
          <w:rFonts w:ascii="Arial" w:hAnsi="Arial" w:cs="Arial"/>
          <w:sz w:val="18"/>
          <w:szCs w:val="18"/>
        </w:rPr>
        <w:t xml:space="preserve">. </w:t>
      </w:r>
    </w:p>
    <w:p w14:paraId="12000F92" w14:textId="2692F1F3" w:rsidR="002F3A4B" w:rsidRPr="00333983" w:rsidRDefault="00A14A19" w:rsidP="002F3A4B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Envia os autos para a </w:t>
      </w:r>
      <w:r w:rsidR="00560472" w:rsidRPr="00333983">
        <w:rPr>
          <w:rFonts w:ascii="Arial" w:hAnsi="Arial" w:cs="Arial"/>
          <w:sz w:val="18"/>
          <w:szCs w:val="18"/>
        </w:rPr>
        <w:t>SEFAZ</w:t>
      </w:r>
      <w:r w:rsidRPr="00333983">
        <w:rPr>
          <w:rFonts w:ascii="Arial" w:hAnsi="Arial" w:cs="Arial"/>
          <w:sz w:val="18"/>
          <w:szCs w:val="18"/>
        </w:rPr>
        <w:t>/</w:t>
      </w:r>
      <w:r w:rsidR="001A15BC" w:rsidRPr="00333983">
        <w:rPr>
          <w:rFonts w:ascii="Arial" w:hAnsi="Arial" w:cs="Arial"/>
          <w:sz w:val="18"/>
          <w:szCs w:val="18"/>
        </w:rPr>
        <w:t xml:space="preserve">Coordenação Orçamentária </w:t>
      </w:r>
      <w:r w:rsidRPr="00333983">
        <w:rPr>
          <w:rFonts w:ascii="Arial" w:hAnsi="Arial" w:cs="Arial"/>
          <w:sz w:val="18"/>
          <w:szCs w:val="18"/>
        </w:rPr>
        <w:t>dar prosseguimento aos trâmites de contratação</w:t>
      </w:r>
      <w:r w:rsidR="00560472" w:rsidRPr="00333983">
        <w:rPr>
          <w:rFonts w:ascii="Arial" w:hAnsi="Arial" w:cs="Arial"/>
          <w:sz w:val="18"/>
          <w:szCs w:val="18"/>
        </w:rPr>
        <w:t>, conforme despacho emitido pela U.R</w:t>
      </w:r>
      <w:r w:rsidR="000631CD">
        <w:rPr>
          <w:rFonts w:ascii="Arial" w:hAnsi="Arial" w:cs="Arial"/>
          <w:sz w:val="18"/>
          <w:szCs w:val="18"/>
        </w:rPr>
        <w:t>, (anexo 9 do Caderno de Anexos).</w:t>
      </w:r>
    </w:p>
    <w:p w14:paraId="57FBC603" w14:textId="48662757" w:rsidR="009A0EAD" w:rsidRPr="00333983" w:rsidRDefault="009A0EAD" w:rsidP="002F3A4B">
      <w:pPr>
        <w:pStyle w:val="PargrafodaLista"/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ab/>
      </w:r>
    </w:p>
    <w:p w14:paraId="70E84052" w14:textId="04F854EA" w:rsidR="009A0EAD" w:rsidRPr="00333983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t>SEFAZ/COORDENAÇÃO ORÇAMENTÁRIA</w:t>
      </w:r>
      <w:r w:rsidR="00014707" w:rsidRPr="00333983">
        <w:rPr>
          <w:rFonts w:ascii="Arial" w:hAnsi="Arial" w:cs="Arial"/>
          <w:b/>
          <w:sz w:val="18"/>
          <w:szCs w:val="18"/>
        </w:rPr>
        <w:t xml:space="preserve"> e COORDENAÇÂO FINANCEIRA (Tesouraria)</w:t>
      </w:r>
    </w:p>
    <w:p w14:paraId="18F884D3" w14:textId="3227967A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Recebe processo e inclui na ordem do dia para </w:t>
      </w:r>
      <w:r w:rsidR="00560472" w:rsidRPr="00333983">
        <w:rPr>
          <w:rFonts w:ascii="Arial" w:hAnsi="Arial" w:cs="Arial"/>
          <w:sz w:val="18"/>
          <w:szCs w:val="18"/>
        </w:rPr>
        <w:t>análise</w:t>
      </w:r>
      <w:r w:rsidR="00014707" w:rsidRPr="00333983">
        <w:rPr>
          <w:rFonts w:ascii="Arial" w:hAnsi="Arial" w:cs="Arial"/>
          <w:sz w:val="18"/>
          <w:szCs w:val="18"/>
        </w:rPr>
        <w:t>.</w:t>
      </w:r>
    </w:p>
    <w:p w14:paraId="110C5006" w14:textId="47A58CD8" w:rsidR="009A0EAD" w:rsidRPr="00333983" w:rsidRDefault="00AA171E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Analisa</w:t>
      </w:r>
      <w:r w:rsidR="002F3A4B" w:rsidRPr="00333983">
        <w:rPr>
          <w:rFonts w:ascii="Arial" w:hAnsi="Arial" w:cs="Arial"/>
          <w:sz w:val="18"/>
          <w:szCs w:val="18"/>
        </w:rPr>
        <w:t xml:space="preserve"> o pedido para</w:t>
      </w:r>
      <w:r w:rsidR="009A0EAD" w:rsidRPr="00333983">
        <w:rPr>
          <w:rFonts w:ascii="Arial" w:hAnsi="Arial" w:cs="Arial"/>
          <w:sz w:val="18"/>
          <w:szCs w:val="18"/>
        </w:rPr>
        <w:t xml:space="preserve"> aprovação orçamentária conforme QDD da </w:t>
      </w:r>
      <w:r w:rsidR="001A15BC" w:rsidRPr="00333983">
        <w:rPr>
          <w:rFonts w:ascii="Arial" w:hAnsi="Arial" w:cs="Arial"/>
          <w:sz w:val="18"/>
          <w:szCs w:val="18"/>
        </w:rPr>
        <w:t>U.R</w:t>
      </w:r>
      <w:r w:rsidR="009A0EAD" w:rsidRPr="00333983">
        <w:rPr>
          <w:rFonts w:ascii="Arial" w:hAnsi="Arial" w:cs="Arial"/>
          <w:sz w:val="18"/>
          <w:szCs w:val="18"/>
        </w:rPr>
        <w:t>.</w:t>
      </w:r>
    </w:p>
    <w:p w14:paraId="2066A097" w14:textId="569ABA83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Caso a despesa seja aprovada, providencia a </w:t>
      </w:r>
      <w:r w:rsidR="006B74CA" w:rsidRPr="00333983">
        <w:rPr>
          <w:rFonts w:ascii="Arial" w:hAnsi="Arial" w:cs="Arial"/>
          <w:sz w:val="18"/>
          <w:szCs w:val="18"/>
        </w:rPr>
        <w:t>Declaração de Existênci</w:t>
      </w:r>
      <w:r w:rsidR="00A73194" w:rsidRPr="00333983">
        <w:rPr>
          <w:rFonts w:ascii="Arial" w:hAnsi="Arial" w:cs="Arial"/>
          <w:sz w:val="18"/>
          <w:szCs w:val="18"/>
        </w:rPr>
        <w:t>a Orçamentária</w:t>
      </w:r>
      <w:r w:rsidR="00014707" w:rsidRPr="00333983">
        <w:rPr>
          <w:rFonts w:ascii="Arial" w:hAnsi="Arial" w:cs="Arial"/>
          <w:sz w:val="18"/>
          <w:szCs w:val="18"/>
        </w:rPr>
        <w:t xml:space="preserve"> e Financeiro</w:t>
      </w:r>
      <w:r w:rsidR="00A73194" w:rsidRPr="00333983">
        <w:rPr>
          <w:rFonts w:ascii="Arial" w:hAnsi="Arial" w:cs="Arial"/>
          <w:sz w:val="18"/>
          <w:szCs w:val="18"/>
        </w:rPr>
        <w:t>, conforme anexo</w:t>
      </w:r>
      <w:r w:rsidR="00014707" w:rsidRPr="00333983">
        <w:rPr>
          <w:rFonts w:ascii="Arial" w:hAnsi="Arial" w:cs="Arial"/>
          <w:sz w:val="18"/>
          <w:szCs w:val="18"/>
        </w:rPr>
        <w:t>s</w:t>
      </w:r>
      <w:r w:rsidR="00A73194" w:rsidRPr="00333983">
        <w:rPr>
          <w:rFonts w:ascii="Arial" w:hAnsi="Arial" w:cs="Arial"/>
          <w:sz w:val="18"/>
          <w:szCs w:val="18"/>
        </w:rPr>
        <w:t xml:space="preserve"> </w:t>
      </w:r>
      <w:r w:rsidR="000631CD">
        <w:rPr>
          <w:rFonts w:ascii="Arial" w:hAnsi="Arial" w:cs="Arial"/>
          <w:sz w:val="18"/>
          <w:szCs w:val="18"/>
        </w:rPr>
        <w:t>10 do Caderno de Anexos</w:t>
      </w:r>
      <w:r w:rsidR="006B74CA" w:rsidRPr="00333983">
        <w:rPr>
          <w:rFonts w:ascii="Arial" w:hAnsi="Arial" w:cs="Arial"/>
          <w:sz w:val="18"/>
          <w:szCs w:val="18"/>
        </w:rPr>
        <w:t xml:space="preserve">, </w:t>
      </w:r>
      <w:r w:rsidRPr="00333983">
        <w:rPr>
          <w:rFonts w:ascii="Arial" w:hAnsi="Arial" w:cs="Arial"/>
          <w:sz w:val="18"/>
          <w:szCs w:val="18"/>
        </w:rPr>
        <w:t>e encaminha processo para análise da Controladoria Geral do Municípi</w:t>
      </w:r>
      <w:r w:rsidR="00875936" w:rsidRPr="00333983">
        <w:rPr>
          <w:rFonts w:ascii="Arial" w:hAnsi="Arial" w:cs="Arial"/>
          <w:sz w:val="18"/>
          <w:szCs w:val="18"/>
        </w:rPr>
        <w:t>o</w:t>
      </w:r>
      <w:r w:rsidR="00A73194" w:rsidRPr="00333983">
        <w:rPr>
          <w:rFonts w:ascii="Arial" w:hAnsi="Arial" w:cs="Arial"/>
          <w:sz w:val="18"/>
          <w:szCs w:val="18"/>
        </w:rPr>
        <w:t>-CGM/C</w:t>
      </w:r>
      <w:r w:rsidR="001A15BC" w:rsidRPr="00333983">
        <w:rPr>
          <w:rFonts w:ascii="Arial" w:hAnsi="Arial" w:cs="Arial"/>
          <w:sz w:val="18"/>
          <w:szCs w:val="18"/>
        </w:rPr>
        <w:t>C</w:t>
      </w:r>
      <w:r w:rsidR="00A73194" w:rsidRPr="00333983">
        <w:rPr>
          <w:rFonts w:ascii="Arial" w:hAnsi="Arial" w:cs="Arial"/>
          <w:sz w:val="18"/>
          <w:szCs w:val="18"/>
        </w:rPr>
        <w:t>NP</w:t>
      </w:r>
      <w:r w:rsidR="00875936" w:rsidRPr="00333983">
        <w:rPr>
          <w:rFonts w:ascii="Arial" w:hAnsi="Arial" w:cs="Arial"/>
          <w:sz w:val="18"/>
          <w:szCs w:val="18"/>
        </w:rPr>
        <w:t xml:space="preserve">, </w:t>
      </w:r>
      <w:r w:rsidR="00A73194" w:rsidRPr="00333983">
        <w:rPr>
          <w:rFonts w:ascii="Arial" w:hAnsi="Arial" w:cs="Arial"/>
          <w:sz w:val="18"/>
          <w:szCs w:val="18"/>
        </w:rPr>
        <w:t>conforme procedimento</w:t>
      </w:r>
      <w:r w:rsidR="00DD09CC">
        <w:rPr>
          <w:rFonts w:ascii="Arial" w:hAnsi="Arial" w:cs="Arial"/>
          <w:sz w:val="18"/>
          <w:szCs w:val="18"/>
        </w:rPr>
        <w:t xml:space="preserve"> do item</w:t>
      </w:r>
      <w:r w:rsidR="00A73194" w:rsidRPr="00333983">
        <w:rPr>
          <w:rFonts w:ascii="Arial" w:hAnsi="Arial" w:cs="Arial"/>
          <w:sz w:val="18"/>
          <w:szCs w:val="18"/>
        </w:rPr>
        <w:t xml:space="preserve"> 6.</w:t>
      </w:r>
      <w:r w:rsidR="002F3A4B" w:rsidRPr="00333983">
        <w:rPr>
          <w:rFonts w:ascii="Arial" w:hAnsi="Arial" w:cs="Arial"/>
          <w:sz w:val="18"/>
          <w:szCs w:val="18"/>
        </w:rPr>
        <w:t>6</w:t>
      </w:r>
      <w:r w:rsidR="00A73194" w:rsidRPr="00333983">
        <w:rPr>
          <w:rFonts w:ascii="Arial" w:hAnsi="Arial" w:cs="Arial"/>
          <w:sz w:val="18"/>
          <w:szCs w:val="18"/>
        </w:rPr>
        <w:t>.</w:t>
      </w:r>
    </w:p>
    <w:p w14:paraId="1C2B935B" w14:textId="749C7B60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Caso a despesa não seja autorizada o processo </w:t>
      </w:r>
      <w:r w:rsidR="002F3A4B" w:rsidRPr="00333983">
        <w:rPr>
          <w:rFonts w:ascii="Arial" w:hAnsi="Arial" w:cs="Arial"/>
          <w:sz w:val="18"/>
          <w:szCs w:val="18"/>
        </w:rPr>
        <w:t>é</w:t>
      </w:r>
      <w:r w:rsidRPr="00333983">
        <w:rPr>
          <w:rFonts w:ascii="Arial" w:hAnsi="Arial" w:cs="Arial"/>
          <w:sz w:val="18"/>
          <w:szCs w:val="18"/>
        </w:rPr>
        <w:t xml:space="preserve"> devolvido a Unidade Requisitante para arquivamento do mesmo, conforme procedimentos </w:t>
      </w:r>
      <w:r w:rsidR="00DD09CC">
        <w:rPr>
          <w:rFonts w:ascii="Arial" w:hAnsi="Arial" w:cs="Arial"/>
          <w:sz w:val="18"/>
          <w:szCs w:val="18"/>
        </w:rPr>
        <w:t xml:space="preserve">do item </w:t>
      </w:r>
      <w:r w:rsidRPr="00333983">
        <w:rPr>
          <w:rFonts w:ascii="Arial" w:hAnsi="Arial" w:cs="Arial"/>
          <w:sz w:val="18"/>
          <w:szCs w:val="18"/>
        </w:rPr>
        <w:t>6.</w:t>
      </w:r>
      <w:r w:rsidR="002F3A4B" w:rsidRPr="00333983">
        <w:rPr>
          <w:rFonts w:ascii="Arial" w:hAnsi="Arial" w:cs="Arial"/>
          <w:sz w:val="18"/>
          <w:szCs w:val="18"/>
        </w:rPr>
        <w:t>4</w:t>
      </w:r>
      <w:r w:rsidRPr="00333983">
        <w:rPr>
          <w:rFonts w:ascii="Arial" w:hAnsi="Arial" w:cs="Arial"/>
          <w:sz w:val="18"/>
          <w:szCs w:val="18"/>
        </w:rPr>
        <w:t xml:space="preserve"> e 6.</w:t>
      </w:r>
      <w:r w:rsidR="002F3A4B" w:rsidRPr="00333983">
        <w:rPr>
          <w:rFonts w:ascii="Arial" w:hAnsi="Arial" w:cs="Arial"/>
          <w:sz w:val="18"/>
          <w:szCs w:val="18"/>
        </w:rPr>
        <w:t>5</w:t>
      </w:r>
      <w:r w:rsidRPr="00333983">
        <w:rPr>
          <w:rFonts w:ascii="Arial" w:hAnsi="Arial" w:cs="Arial"/>
          <w:sz w:val="18"/>
          <w:szCs w:val="18"/>
        </w:rPr>
        <w:t xml:space="preserve">. </w:t>
      </w:r>
    </w:p>
    <w:p w14:paraId="4EC0BD02" w14:textId="77777777" w:rsidR="009A0EAD" w:rsidRPr="00333983" w:rsidRDefault="009A0EAD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531FE359" w14:textId="77777777" w:rsidR="009A0EAD" w:rsidRPr="00333983" w:rsidRDefault="009A0EAD" w:rsidP="006E5873">
      <w:pPr>
        <w:pStyle w:val="PargrafodaLista"/>
        <w:numPr>
          <w:ilvl w:val="1"/>
          <w:numId w:val="2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t>UNIDADE REQUISITANTE</w:t>
      </w:r>
    </w:p>
    <w:p w14:paraId="09619D36" w14:textId="77777777" w:rsidR="009A0EAD" w:rsidRPr="00333983" w:rsidRDefault="009A0EAD" w:rsidP="006E5873">
      <w:pPr>
        <w:pStyle w:val="PargrafodaLista"/>
        <w:numPr>
          <w:ilvl w:val="2"/>
          <w:numId w:val="2"/>
        </w:numPr>
        <w:ind w:left="1134" w:firstLine="0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Recebe processo </w:t>
      </w:r>
    </w:p>
    <w:p w14:paraId="00D8C5DC" w14:textId="77777777" w:rsidR="009A0EAD" w:rsidRPr="00333983" w:rsidRDefault="009A0EAD" w:rsidP="006E5873">
      <w:pPr>
        <w:pStyle w:val="PargrafodaLista"/>
        <w:numPr>
          <w:ilvl w:val="2"/>
          <w:numId w:val="2"/>
        </w:numPr>
        <w:ind w:left="1134" w:firstLine="0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Solicita o arquivamento do processo </w:t>
      </w:r>
      <w:r w:rsidR="00A14A19" w:rsidRPr="00333983">
        <w:rPr>
          <w:rFonts w:ascii="Arial" w:hAnsi="Arial" w:cs="Arial"/>
          <w:sz w:val="18"/>
          <w:szCs w:val="18"/>
        </w:rPr>
        <w:t>a</w:t>
      </w:r>
      <w:r w:rsidRPr="00333983">
        <w:rPr>
          <w:rFonts w:ascii="Arial" w:hAnsi="Arial" w:cs="Arial"/>
          <w:sz w:val="18"/>
          <w:szCs w:val="18"/>
        </w:rPr>
        <w:t xml:space="preserve">o Protocolo Geral. </w:t>
      </w:r>
    </w:p>
    <w:p w14:paraId="172B46F7" w14:textId="77777777" w:rsidR="009A0EAD" w:rsidRPr="00333983" w:rsidRDefault="009A0EAD" w:rsidP="006E5873">
      <w:pPr>
        <w:pStyle w:val="PargrafodaLista"/>
        <w:ind w:left="1134"/>
        <w:jc w:val="both"/>
        <w:rPr>
          <w:rFonts w:ascii="Arial" w:hAnsi="Arial" w:cs="Arial"/>
          <w:b/>
          <w:sz w:val="18"/>
          <w:szCs w:val="18"/>
        </w:rPr>
      </w:pPr>
    </w:p>
    <w:p w14:paraId="724E347D" w14:textId="77777777" w:rsidR="009A0EAD" w:rsidRPr="00333983" w:rsidRDefault="009A0EAD" w:rsidP="006E5873">
      <w:pPr>
        <w:pStyle w:val="PargrafodaLista"/>
        <w:numPr>
          <w:ilvl w:val="1"/>
          <w:numId w:val="2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t>PROTOCOLO GERAL</w:t>
      </w:r>
    </w:p>
    <w:p w14:paraId="7A213502" w14:textId="77777777" w:rsidR="00A5372F" w:rsidRPr="00333983" w:rsidRDefault="009A0EAD" w:rsidP="006E5873">
      <w:pPr>
        <w:pStyle w:val="PargrafodaLista"/>
        <w:numPr>
          <w:ilvl w:val="2"/>
          <w:numId w:val="2"/>
        </w:numPr>
        <w:ind w:left="1134" w:firstLine="0"/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Recebe processo.</w:t>
      </w:r>
    </w:p>
    <w:p w14:paraId="7408825E" w14:textId="0ECE5C8D" w:rsidR="009A0EAD" w:rsidRPr="00333983" w:rsidRDefault="009A0EAD" w:rsidP="006E5873">
      <w:pPr>
        <w:pStyle w:val="PargrafodaLista"/>
        <w:numPr>
          <w:ilvl w:val="2"/>
          <w:numId w:val="2"/>
        </w:numPr>
        <w:ind w:left="1134" w:firstLine="0"/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Procede o arquivamento e baixa no sistema conforme solicitado pela U</w:t>
      </w:r>
      <w:r w:rsidR="001A15BC" w:rsidRPr="00333983">
        <w:rPr>
          <w:rFonts w:ascii="Arial" w:hAnsi="Arial" w:cs="Arial"/>
          <w:sz w:val="18"/>
          <w:szCs w:val="18"/>
        </w:rPr>
        <w:t>.</w:t>
      </w:r>
      <w:r w:rsidRPr="00333983">
        <w:rPr>
          <w:rFonts w:ascii="Arial" w:hAnsi="Arial" w:cs="Arial"/>
          <w:sz w:val="18"/>
          <w:szCs w:val="18"/>
        </w:rPr>
        <w:t xml:space="preserve">R. </w:t>
      </w:r>
    </w:p>
    <w:p w14:paraId="057E3528" w14:textId="77777777" w:rsidR="00251034" w:rsidRPr="00333983" w:rsidRDefault="00251034" w:rsidP="006E5873">
      <w:pPr>
        <w:pStyle w:val="PargrafodaLista"/>
        <w:ind w:left="1134"/>
        <w:jc w:val="both"/>
        <w:rPr>
          <w:rFonts w:ascii="Arial" w:hAnsi="Arial" w:cs="Arial"/>
          <w:b/>
          <w:sz w:val="18"/>
          <w:szCs w:val="18"/>
        </w:rPr>
      </w:pPr>
    </w:p>
    <w:p w14:paraId="19E38F05" w14:textId="33417A76" w:rsidR="009A0EAD" w:rsidRPr="00333983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t>CGM/C</w:t>
      </w:r>
      <w:r w:rsidR="00560472" w:rsidRPr="00333983">
        <w:rPr>
          <w:rFonts w:ascii="Arial" w:hAnsi="Arial" w:cs="Arial"/>
          <w:b/>
          <w:sz w:val="18"/>
          <w:szCs w:val="18"/>
        </w:rPr>
        <w:t>C</w:t>
      </w:r>
      <w:r w:rsidRPr="00333983">
        <w:rPr>
          <w:rFonts w:ascii="Arial" w:hAnsi="Arial" w:cs="Arial"/>
          <w:b/>
          <w:sz w:val="18"/>
          <w:szCs w:val="18"/>
        </w:rPr>
        <w:t>NP</w:t>
      </w:r>
    </w:p>
    <w:p w14:paraId="49F26937" w14:textId="1006C4DB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Recebe e analisa a conformidade processual</w:t>
      </w:r>
      <w:r w:rsidR="00560472" w:rsidRPr="00333983">
        <w:rPr>
          <w:rFonts w:ascii="Arial" w:hAnsi="Arial" w:cs="Arial"/>
          <w:sz w:val="18"/>
          <w:szCs w:val="18"/>
        </w:rPr>
        <w:t xml:space="preserve">, conforme </w:t>
      </w:r>
      <w:proofErr w:type="spellStart"/>
      <w:r w:rsidR="00560472" w:rsidRPr="00333983">
        <w:rPr>
          <w:rFonts w:ascii="Arial" w:hAnsi="Arial" w:cs="Arial"/>
          <w:sz w:val="18"/>
          <w:szCs w:val="18"/>
        </w:rPr>
        <w:t>checklist</w:t>
      </w:r>
      <w:proofErr w:type="spellEnd"/>
      <w:r w:rsidR="00560472" w:rsidRPr="00333983">
        <w:rPr>
          <w:rFonts w:ascii="Arial" w:hAnsi="Arial" w:cs="Arial"/>
          <w:sz w:val="18"/>
          <w:szCs w:val="18"/>
        </w:rPr>
        <w:t xml:space="preserve"> (Anexo </w:t>
      </w:r>
      <w:r w:rsidR="000631CD">
        <w:rPr>
          <w:rFonts w:ascii="Arial" w:hAnsi="Arial" w:cs="Arial"/>
          <w:sz w:val="18"/>
          <w:szCs w:val="18"/>
        </w:rPr>
        <w:t>5</w:t>
      </w:r>
      <w:r w:rsidR="00560472" w:rsidRPr="00333983">
        <w:rPr>
          <w:rFonts w:ascii="Arial" w:hAnsi="Arial" w:cs="Arial"/>
          <w:sz w:val="18"/>
          <w:szCs w:val="18"/>
        </w:rPr>
        <w:t>)</w:t>
      </w:r>
    </w:p>
    <w:p w14:paraId="73BB37DF" w14:textId="380F73B8" w:rsidR="009A0EAD" w:rsidRPr="00333983" w:rsidRDefault="009A0EAD" w:rsidP="000D4C28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CONFORME, encaminha para </w:t>
      </w:r>
      <w:r w:rsidR="002F3A4B" w:rsidRPr="00333983">
        <w:rPr>
          <w:rFonts w:ascii="Arial" w:hAnsi="Arial" w:cs="Arial"/>
          <w:sz w:val="18"/>
          <w:szCs w:val="18"/>
        </w:rPr>
        <w:t>PGM</w:t>
      </w:r>
      <w:r w:rsidRPr="00333983">
        <w:rPr>
          <w:rFonts w:ascii="Arial" w:hAnsi="Arial" w:cs="Arial"/>
          <w:sz w:val="18"/>
          <w:szCs w:val="18"/>
        </w:rPr>
        <w:t xml:space="preserve"> elaborar contrato.</w:t>
      </w:r>
    </w:p>
    <w:p w14:paraId="14D1DD7B" w14:textId="363A6084" w:rsidR="00A95DCF" w:rsidRPr="00333983" w:rsidRDefault="00875936" w:rsidP="00973CFD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NÃO CONFORME, notifica a unidade que gerou a inconformidade para correção e devolução para que possa concluir a </w:t>
      </w:r>
      <w:r w:rsidR="00AA171E" w:rsidRPr="00333983">
        <w:rPr>
          <w:rFonts w:ascii="Arial" w:hAnsi="Arial" w:cs="Arial"/>
          <w:sz w:val="18"/>
          <w:szCs w:val="18"/>
        </w:rPr>
        <w:t>análise</w:t>
      </w:r>
      <w:r w:rsidRPr="00333983">
        <w:rPr>
          <w:rFonts w:ascii="Arial" w:hAnsi="Arial" w:cs="Arial"/>
          <w:sz w:val="18"/>
          <w:szCs w:val="18"/>
        </w:rPr>
        <w:t xml:space="preserve">. </w:t>
      </w:r>
    </w:p>
    <w:p w14:paraId="08865D77" w14:textId="77777777" w:rsidR="00973CFD" w:rsidRPr="00333983" w:rsidRDefault="00973CFD" w:rsidP="00973CFD">
      <w:pPr>
        <w:pStyle w:val="PargrafodaLista"/>
        <w:ind w:left="1134"/>
        <w:jc w:val="both"/>
        <w:rPr>
          <w:rFonts w:ascii="Arial" w:hAnsi="Arial" w:cs="Arial"/>
          <w:sz w:val="18"/>
          <w:szCs w:val="18"/>
        </w:rPr>
      </w:pPr>
    </w:p>
    <w:p w14:paraId="7FC2CE64" w14:textId="4EF78A31" w:rsidR="009A0EAD" w:rsidRPr="00333983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t>PROCURADORIA GERAL</w:t>
      </w:r>
      <w:r w:rsidR="001A15BC" w:rsidRPr="00333983">
        <w:rPr>
          <w:rFonts w:ascii="Arial" w:hAnsi="Arial" w:cs="Arial"/>
          <w:b/>
          <w:sz w:val="18"/>
          <w:szCs w:val="18"/>
        </w:rPr>
        <w:t xml:space="preserve"> (PGM)</w:t>
      </w:r>
    </w:p>
    <w:p w14:paraId="6F74CDBC" w14:textId="77777777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Recebe os autos do processo.</w:t>
      </w:r>
    </w:p>
    <w:p w14:paraId="6F05856D" w14:textId="13354EBB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Elabora a minuta do contrato em</w:t>
      </w:r>
      <w:r w:rsidR="000E06B1" w:rsidRPr="00333983">
        <w:rPr>
          <w:rFonts w:ascii="Arial" w:hAnsi="Arial" w:cs="Arial"/>
          <w:sz w:val="18"/>
          <w:szCs w:val="18"/>
        </w:rPr>
        <w:t xml:space="preserve"> 03</w:t>
      </w:r>
      <w:r w:rsidRPr="00333983">
        <w:rPr>
          <w:rFonts w:ascii="Arial" w:hAnsi="Arial" w:cs="Arial"/>
          <w:sz w:val="18"/>
          <w:szCs w:val="18"/>
        </w:rPr>
        <w:t xml:space="preserve"> </w:t>
      </w:r>
      <w:r w:rsidR="000E06B1" w:rsidRPr="00333983">
        <w:rPr>
          <w:rFonts w:ascii="Arial" w:hAnsi="Arial" w:cs="Arial"/>
          <w:sz w:val="18"/>
          <w:szCs w:val="18"/>
        </w:rPr>
        <w:t>(</w:t>
      </w:r>
      <w:r w:rsidR="001054BD" w:rsidRPr="00333983">
        <w:rPr>
          <w:rFonts w:ascii="Arial" w:hAnsi="Arial" w:cs="Arial"/>
          <w:sz w:val="18"/>
          <w:szCs w:val="18"/>
        </w:rPr>
        <w:t>três</w:t>
      </w:r>
      <w:r w:rsidR="000E06B1" w:rsidRPr="00333983">
        <w:rPr>
          <w:rFonts w:ascii="Arial" w:hAnsi="Arial" w:cs="Arial"/>
          <w:sz w:val="18"/>
          <w:szCs w:val="18"/>
        </w:rPr>
        <w:t>)</w:t>
      </w:r>
      <w:r w:rsidRPr="00333983">
        <w:rPr>
          <w:rFonts w:ascii="Arial" w:hAnsi="Arial" w:cs="Arial"/>
          <w:sz w:val="18"/>
          <w:szCs w:val="18"/>
        </w:rPr>
        <w:t xml:space="preserve"> vias.</w:t>
      </w:r>
    </w:p>
    <w:p w14:paraId="493CD51E" w14:textId="7945B48F" w:rsidR="009A0EAD" w:rsidRPr="00333983" w:rsidRDefault="00A73194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Notifica o locador </w:t>
      </w:r>
      <w:r w:rsidR="009A0EAD" w:rsidRPr="00333983">
        <w:rPr>
          <w:rFonts w:ascii="Arial" w:hAnsi="Arial" w:cs="Arial"/>
          <w:sz w:val="18"/>
          <w:szCs w:val="18"/>
        </w:rPr>
        <w:t>para</w:t>
      </w:r>
      <w:r w:rsidR="00321911" w:rsidRPr="00333983">
        <w:rPr>
          <w:rFonts w:ascii="Arial" w:hAnsi="Arial" w:cs="Arial"/>
          <w:sz w:val="18"/>
          <w:szCs w:val="18"/>
        </w:rPr>
        <w:t xml:space="preserve"> assinatura no prazo máximo de 5</w:t>
      </w:r>
      <w:r w:rsidR="009A0EAD" w:rsidRPr="00333983">
        <w:rPr>
          <w:rFonts w:ascii="Arial" w:hAnsi="Arial" w:cs="Arial"/>
          <w:sz w:val="18"/>
          <w:szCs w:val="18"/>
        </w:rPr>
        <w:t xml:space="preserve"> (</w:t>
      </w:r>
      <w:r w:rsidR="00321911" w:rsidRPr="00333983">
        <w:rPr>
          <w:rFonts w:ascii="Arial" w:hAnsi="Arial" w:cs="Arial"/>
          <w:sz w:val="18"/>
          <w:szCs w:val="18"/>
        </w:rPr>
        <w:t>cinco</w:t>
      </w:r>
      <w:r w:rsidR="009A0EAD" w:rsidRPr="00333983">
        <w:rPr>
          <w:rFonts w:ascii="Arial" w:hAnsi="Arial" w:cs="Arial"/>
          <w:sz w:val="18"/>
          <w:szCs w:val="18"/>
        </w:rPr>
        <w:t>) dias.</w:t>
      </w:r>
    </w:p>
    <w:p w14:paraId="3DC8AA14" w14:textId="0BB7FD3B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Encaminha todas as vias </w:t>
      </w:r>
      <w:r w:rsidR="00321911" w:rsidRPr="00333983">
        <w:rPr>
          <w:rFonts w:ascii="Arial" w:hAnsi="Arial" w:cs="Arial"/>
          <w:sz w:val="18"/>
          <w:szCs w:val="18"/>
        </w:rPr>
        <w:t xml:space="preserve">assinada pelo </w:t>
      </w:r>
      <w:r w:rsidR="00A73194" w:rsidRPr="00333983">
        <w:rPr>
          <w:rFonts w:ascii="Arial" w:hAnsi="Arial" w:cs="Arial"/>
          <w:sz w:val="18"/>
          <w:szCs w:val="18"/>
        </w:rPr>
        <w:t>locador</w:t>
      </w:r>
      <w:r w:rsidR="00321911" w:rsidRPr="00333983">
        <w:rPr>
          <w:rFonts w:ascii="Arial" w:hAnsi="Arial" w:cs="Arial"/>
          <w:sz w:val="18"/>
          <w:szCs w:val="18"/>
        </w:rPr>
        <w:t xml:space="preserve"> </w:t>
      </w:r>
      <w:r w:rsidRPr="00333983">
        <w:rPr>
          <w:rFonts w:ascii="Arial" w:hAnsi="Arial" w:cs="Arial"/>
          <w:sz w:val="18"/>
          <w:szCs w:val="18"/>
        </w:rPr>
        <w:t>para o GAPRE.</w:t>
      </w:r>
    </w:p>
    <w:p w14:paraId="5631945C" w14:textId="77777777" w:rsidR="009A0EAD" w:rsidRPr="00333983" w:rsidRDefault="009A0EAD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4715781F" w14:textId="77777777" w:rsidR="009A0EAD" w:rsidRPr="00333983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t>GAPRE</w:t>
      </w:r>
    </w:p>
    <w:p w14:paraId="1DAE09EA" w14:textId="5E3FD00D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Recebe as </w:t>
      </w:r>
      <w:r w:rsidR="000631CD">
        <w:rPr>
          <w:rFonts w:ascii="Arial" w:hAnsi="Arial" w:cs="Arial"/>
          <w:sz w:val="18"/>
          <w:szCs w:val="18"/>
        </w:rPr>
        <w:t>3 (</w:t>
      </w:r>
      <w:r w:rsidRPr="00333983">
        <w:rPr>
          <w:rFonts w:ascii="Arial" w:hAnsi="Arial" w:cs="Arial"/>
          <w:sz w:val="18"/>
          <w:szCs w:val="18"/>
        </w:rPr>
        <w:t>três</w:t>
      </w:r>
      <w:r w:rsidR="000631CD">
        <w:rPr>
          <w:rFonts w:ascii="Arial" w:hAnsi="Arial" w:cs="Arial"/>
          <w:sz w:val="18"/>
          <w:szCs w:val="18"/>
        </w:rPr>
        <w:t>)</w:t>
      </w:r>
      <w:r w:rsidRPr="00333983">
        <w:rPr>
          <w:rFonts w:ascii="Arial" w:hAnsi="Arial" w:cs="Arial"/>
          <w:sz w:val="18"/>
          <w:szCs w:val="18"/>
        </w:rPr>
        <w:t xml:space="preserve"> vias do contrato e </w:t>
      </w:r>
      <w:r w:rsidR="001A15BC" w:rsidRPr="00333983">
        <w:rPr>
          <w:rFonts w:ascii="Arial" w:hAnsi="Arial" w:cs="Arial"/>
          <w:sz w:val="18"/>
          <w:szCs w:val="18"/>
        </w:rPr>
        <w:t>Ato de Declaração de Dispensa</w:t>
      </w:r>
      <w:r w:rsidR="00014707" w:rsidRPr="00333983">
        <w:rPr>
          <w:rFonts w:ascii="Arial" w:hAnsi="Arial" w:cs="Arial"/>
          <w:sz w:val="18"/>
          <w:szCs w:val="18"/>
        </w:rPr>
        <w:t xml:space="preserve">, conforme modelo </w:t>
      </w:r>
      <w:r w:rsidR="00DD09CC">
        <w:rPr>
          <w:rFonts w:ascii="Arial" w:hAnsi="Arial" w:cs="Arial"/>
          <w:sz w:val="18"/>
          <w:szCs w:val="18"/>
        </w:rPr>
        <w:t>16 do Caderno de Anexos</w:t>
      </w:r>
      <w:r w:rsidR="00014707" w:rsidRPr="00333983">
        <w:rPr>
          <w:rFonts w:ascii="Arial" w:hAnsi="Arial" w:cs="Arial"/>
          <w:sz w:val="18"/>
          <w:szCs w:val="18"/>
        </w:rPr>
        <w:t>.</w:t>
      </w:r>
    </w:p>
    <w:p w14:paraId="38BF28E1" w14:textId="7EDC9EBF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lastRenderedPageBreak/>
        <w:t xml:space="preserve">Coleta a assinatura da Prefeita em todas as vias do contrato e no </w:t>
      </w:r>
      <w:r w:rsidR="001A15BC" w:rsidRPr="00333983">
        <w:rPr>
          <w:rFonts w:ascii="Arial" w:hAnsi="Arial" w:cs="Arial"/>
          <w:sz w:val="18"/>
          <w:szCs w:val="18"/>
        </w:rPr>
        <w:t>Ato de Declaração de Dispensa</w:t>
      </w:r>
      <w:r w:rsidRPr="00333983">
        <w:rPr>
          <w:rFonts w:ascii="Arial" w:hAnsi="Arial" w:cs="Arial"/>
          <w:sz w:val="18"/>
          <w:szCs w:val="18"/>
        </w:rPr>
        <w:t xml:space="preserve">. </w:t>
      </w:r>
    </w:p>
    <w:p w14:paraId="18901589" w14:textId="5700BF41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Encaminha processo para a</w:t>
      </w:r>
      <w:r w:rsidR="00A73194" w:rsidRPr="00333983">
        <w:rPr>
          <w:rFonts w:ascii="Arial" w:hAnsi="Arial" w:cs="Arial"/>
          <w:sz w:val="18"/>
          <w:szCs w:val="18"/>
        </w:rPr>
        <w:t xml:space="preserve"> SEGOV</w:t>
      </w:r>
      <w:r w:rsidRPr="00333983">
        <w:rPr>
          <w:rFonts w:ascii="Arial" w:hAnsi="Arial" w:cs="Arial"/>
          <w:sz w:val="18"/>
          <w:szCs w:val="18"/>
        </w:rPr>
        <w:t>.</w:t>
      </w:r>
    </w:p>
    <w:p w14:paraId="23199972" w14:textId="77777777" w:rsidR="00A73194" w:rsidRPr="00333983" w:rsidRDefault="00A73194" w:rsidP="00A73194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6337B86F" w14:textId="77777777" w:rsidR="00A73194" w:rsidRPr="00333983" w:rsidRDefault="00A73194" w:rsidP="00A7319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t>SEGOV</w:t>
      </w:r>
    </w:p>
    <w:p w14:paraId="6BAB573C" w14:textId="44E0D623" w:rsidR="00A73194" w:rsidRPr="00333983" w:rsidRDefault="00A73194" w:rsidP="00A73194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Recebe processo.</w:t>
      </w:r>
    </w:p>
    <w:p w14:paraId="273E7BA1" w14:textId="4AD957FC" w:rsidR="00A73194" w:rsidRPr="00333983" w:rsidRDefault="000E06B1" w:rsidP="00A73194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Procede a publicação</w:t>
      </w:r>
      <w:r w:rsidR="00A73194" w:rsidRPr="00333983">
        <w:rPr>
          <w:rFonts w:ascii="Arial" w:hAnsi="Arial" w:cs="Arial"/>
          <w:sz w:val="18"/>
          <w:szCs w:val="18"/>
        </w:rPr>
        <w:t xml:space="preserve"> nos veículos </w:t>
      </w:r>
      <w:r w:rsidR="002F46DC" w:rsidRPr="00333983">
        <w:rPr>
          <w:rFonts w:ascii="Arial" w:hAnsi="Arial" w:cs="Arial"/>
          <w:sz w:val="18"/>
          <w:szCs w:val="18"/>
        </w:rPr>
        <w:t>indicados</w:t>
      </w:r>
      <w:r w:rsidRPr="00333983">
        <w:rPr>
          <w:rFonts w:ascii="Arial" w:hAnsi="Arial" w:cs="Arial"/>
          <w:sz w:val="18"/>
          <w:szCs w:val="18"/>
        </w:rPr>
        <w:t xml:space="preserve"> pela U.R. d</w:t>
      </w:r>
      <w:r w:rsidR="00A73194" w:rsidRPr="00333983">
        <w:rPr>
          <w:rFonts w:ascii="Arial" w:hAnsi="Arial" w:cs="Arial"/>
          <w:sz w:val="18"/>
          <w:szCs w:val="18"/>
        </w:rPr>
        <w:t xml:space="preserve">o </w:t>
      </w:r>
      <w:r w:rsidR="001A15BC" w:rsidRPr="00333983">
        <w:rPr>
          <w:rFonts w:ascii="Arial" w:hAnsi="Arial" w:cs="Arial"/>
          <w:sz w:val="18"/>
          <w:szCs w:val="18"/>
        </w:rPr>
        <w:t xml:space="preserve">Ato de Declaração de Dispensa </w:t>
      </w:r>
      <w:r w:rsidR="00A73194" w:rsidRPr="00333983">
        <w:rPr>
          <w:rFonts w:ascii="Arial" w:hAnsi="Arial" w:cs="Arial"/>
          <w:sz w:val="18"/>
          <w:szCs w:val="18"/>
        </w:rPr>
        <w:t>e extrato do contrato</w:t>
      </w:r>
      <w:r w:rsidR="002F46DC" w:rsidRPr="00333983">
        <w:rPr>
          <w:rFonts w:ascii="Arial" w:hAnsi="Arial" w:cs="Arial"/>
          <w:sz w:val="18"/>
          <w:szCs w:val="18"/>
        </w:rPr>
        <w:t xml:space="preserve">, conforme </w:t>
      </w:r>
      <w:r w:rsidR="00014707" w:rsidRPr="00333983">
        <w:rPr>
          <w:rFonts w:ascii="Arial" w:hAnsi="Arial" w:cs="Arial"/>
          <w:sz w:val="18"/>
          <w:szCs w:val="18"/>
        </w:rPr>
        <w:t>modelos</w:t>
      </w:r>
      <w:r w:rsidR="002F46DC" w:rsidRPr="00333983">
        <w:rPr>
          <w:rFonts w:ascii="Arial" w:hAnsi="Arial" w:cs="Arial"/>
          <w:sz w:val="18"/>
          <w:szCs w:val="18"/>
        </w:rPr>
        <w:t xml:space="preserve"> </w:t>
      </w:r>
      <w:r w:rsidR="00DD09CC">
        <w:rPr>
          <w:rFonts w:ascii="Arial" w:hAnsi="Arial" w:cs="Arial"/>
          <w:sz w:val="18"/>
          <w:szCs w:val="18"/>
        </w:rPr>
        <w:t>16</w:t>
      </w:r>
      <w:r w:rsidR="00014707" w:rsidRPr="00333983">
        <w:rPr>
          <w:rFonts w:ascii="Arial" w:hAnsi="Arial" w:cs="Arial"/>
          <w:sz w:val="18"/>
          <w:szCs w:val="18"/>
        </w:rPr>
        <w:t xml:space="preserve"> e </w:t>
      </w:r>
      <w:r w:rsidR="00DD09CC">
        <w:rPr>
          <w:rFonts w:ascii="Arial" w:hAnsi="Arial" w:cs="Arial"/>
          <w:sz w:val="18"/>
          <w:szCs w:val="18"/>
        </w:rPr>
        <w:t>21, do Caderno de Anexos,</w:t>
      </w:r>
      <w:r w:rsidR="00014707" w:rsidRPr="00333983">
        <w:rPr>
          <w:rFonts w:ascii="Arial" w:hAnsi="Arial" w:cs="Arial"/>
          <w:sz w:val="18"/>
          <w:szCs w:val="18"/>
        </w:rPr>
        <w:t xml:space="preserve"> respectivamente</w:t>
      </w:r>
      <w:r w:rsidR="00A73194" w:rsidRPr="00333983">
        <w:rPr>
          <w:rFonts w:ascii="Arial" w:hAnsi="Arial" w:cs="Arial"/>
          <w:sz w:val="18"/>
          <w:szCs w:val="18"/>
        </w:rPr>
        <w:t>.</w:t>
      </w:r>
    </w:p>
    <w:p w14:paraId="2CF2A0D6" w14:textId="77777777" w:rsidR="000E06B1" w:rsidRPr="00333983" w:rsidRDefault="005C435A" w:rsidP="000E06B1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Envia processo para empenho, junto a </w:t>
      </w:r>
      <w:r w:rsidR="00A73194" w:rsidRPr="00333983">
        <w:rPr>
          <w:rFonts w:ascii="Arial" w:hAnsi="Arial" w:cs="Arial"/>
          <w:sz w:val="18"/>
          <w:szCs w:val="18"/>
        </w:rPr>
        <w:t>SEFAZ/</w:t>
      </w:r>
      <w:r w:rsidR="001A15BC" w:rsidRPr="00333983">
        <w:rPr>
          <w:rFonts w:ascii="Arial" w:hAnsi="Arial" w:cs="Arial"/>
          <w:sz w:val="18"/>
          <w:szCs w:val="18"/>
        </w:rPr>
        <w:t>Coordenação de Contabilidade</w:t>
      </w:r>
      <w:r w:rsidRPr="00333983">
        <w:rPr>
          <w:rFonts w:ascii="Arial" w:hAnsi="Arial" w:cs="Arial"/>
          <w:sz w:val="18"/>
          <w:szCs w:val="18"/>
        </w:rPr>
        <w:t>.</w:t>
      </w:r>
    </w:p>
    <w:p w14:paraId="6A96DB6B" w14:textId="6C6A2157" w:rsidR="009A0EAD" w:rsidRPr="00333983" w:rsidRDefault="000E06B1" w:rsidP="000E06B1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Envia cópia digital do extrato de dispensa e contrato publicado à CGM/CCAUD, </w:t>
      </w:r>
      <w:r w:rsidR="00DD09CC">
        <w:rPr>
          <w:rFonts w:ascii="Arial" w:hAnsi="Arial" w:cs="Arial"/>
          <w:sz w:val="18"/>
          <w:szCs w:val="18"/>
        </w:rPr>
        <w:t>conforme procedimentos</w:t>
      </w:r>
      <w:r w:rsidRPr="00333983">
        <w:rPr>
          <w:rFonts w:ascii="Arial" w:hAnsi="Arial" w:cs="Arial"/>
          <w:sz w:val="18"/>
          <w:szCs w:val="18"/>
        </w:rPr>
        <w:t xml:space="preserve"> do item 6.11.</w:t>
      </w:r>
    </w:p>
    <w:p w14:paraId="6EF9302E" w14:textId="77777777" w:rsidR="000E06B1" w:rsidRPr="00333983" w:rsidRDefault="000E06B1" w:rsidP="000E06B1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386C8FFB" w14:textId="06FA0A12" w:rsidR="009A0EAD" w:rsidRPr="00333983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t xml:space="preserve">SEFAZ/COORDENAÇÃO </w:t>
      </w:r>
      <w:r w:rsidR="00CA7393" w:rsidRPr="00333983">
        <w:rPr>
          <w:rFonts w:ascii="Arial" w:hAnsi="Arial" w:cs="Arial"/>
          <w:b/>
          <w:sz w:val="18"/>
          <w:szCs w:val="18"/>
        </w:rPr>
        <w:t>DE CONTABILIDADE</w:t>
      </w:r>
    </w:p>
    <w:p w14:paraId="37DC708B" w14:textId="77777777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Recebe processo.</w:t>
      </w:r>
    </w:p>
    <w:p w14:paraId="1ED64E9A" w14:textId="77777777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Emite e junta nota de empenho.</w:t>
      </w:r>
    </w:p>
    <w:p w14:paraId="0B7EDAFE" w14:textId="7E4DE84A" w:rsidR="00A95DCF" w:rsidRPr="00333983" w:rsidRDefault="00A95DCF" w:rsidP="00A95DCF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Realiza a digitalização do processo e seu cadastro no SIGA.</w:t>
      </w:r>
    </w:p>
    <w:p w14:paraId="1E923613" w14:textId="3B46F1A7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Encaminha processo para SECAD/</w:t>
      </w:r>
      <w:r w:rsidR="001A15BC" w:rsidRPr="00333983">
        <w:rPr>
          <w:rFonts w:ascii="Arial" w:hAnsi="Arial" w:cs="Arial"/>
          <w:sz w:val="18"/>
          <w:szCs w:val="18"/>
        </w:rPr>
        <w:t>Coordenação de Contratos e Suprimentos</w:t>
      </w:r>
      <w:r w:rsidRPr="00333983">
        <w:rPr>
          <w:rFonts w:ascii="Arial" w:hAnsi="Arial" w:cs="Arial"/>
          <w:sz w:val="18"/>
          <w:szCs w:val="18"/>
        </w:rPr>
        <w:t>.</w:t>
      </w:r>
    </w:p>
    <w:p w14:paraId="2BB16B56" w14:textId="77777777" w:rsidR="000E06B1" w:rsidRPr="00333983" w:rsidRDefault="000E06B1" w:rsidP="000E06B1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75D41797" w14:textId="77777777" w:rsidR="000E06B1" w:rsidRPr="00333983" w:rsidRDefault="000E06B1" w:rsidP="000E06B1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333983">
        <w:rPr>
          <w:rFonts w:ascii="Arial" w:hAnsi="Arial" w:cs="Arial"/>
          <w:b/>
          <w:bCs/>
          <w:sz w:val="18"/>
          <w:szCs w:val="18"/>
        </w:rPr>
        <w:t>CGM/CAUD</w:t>
      </w:r>
    </w:p>
    <w:p w14:paraId="6499F7EF" w14:textId="77777777" w:rsidR="000E06B1" w:rsidRPr="00333983" w:rsidRDefault="000E06B1" w:rsidP="000E06B1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Recebe o aviso de licitação e edital na íntegra em via digital.</w:t>
      </w:r>
    </w:p>
    <w:p w14:paraId="2577891E" w14:textId="4FB2B6F0" w:rsidR="000E06B1" w:rsidRPr="00333983" w:rsidRDefault="000E06B1" w:rsidP="000E06B1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Publica os arquivos recebidos no Portal da Transparência Municipal.</w:t>
      </w:r>
    </w:p>
    <w:p w14:paraId="6A313F5B" w14:textId="77777777" w:rsidR="009A0EAD" w:rsidRPr="00333983" w:rsidRDefault="009A0EAD" w:rsidP="009A0EAD">
      <w:pPr>
        <w:pStyle w:val="PargrafodaLista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7E5878B2" w14:textId="2DBBF142" w:rsidR="009A0EAD" w:rsidRPr="00333983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t>SECAD/</w:t>
      </w:r>
      <w:r w:rsidR="002F3A4B" w:rsidRPr="00333983">
        <w:rPr>
          <w:rFonts w:ascii="Arial" w:hAnsi="Arial" w:cs="Arial"/>
          <w:b/>
          <w:sz w:val="18"/>
          <w:szCs w:val="18"/>
        </w:rPr>
        <w:t>COORDENAÇÃO DE CONTRATOS E SUPRIMENTOS</w:t>
      </w:r>
    </w:p>
    <w:p w14:paraId="231B416C" w14:textId="77777777" w:rsidR="009A0EAD" w:rsidRPr="00333983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Recebe processo.</w:t>
      </w:r>
    </w:p>
    <w:p w14:paraId="0339D052" w14:textId="0B5A7ADB" w:rsidR="00321911" w:rsidRPr="00333983" w:rsidRDefault="009A0EAD" w:rsidP="005C435A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Encaminha cópia digital da Nota de Empenho e Contrato para a </w:t>
      </w:r>
      <w:r w:rsidR="001A15BC" w:rsidRPr="00333983">
        <w:rPr>
          <w:rFonts w:ascii="Arial" w:hAnsi="Arial" w:cs="Arial"/>
          <w:sz w:val="18"/>
          <w:szCs w:val="18"/>
        </w:rPr>
        <w:t>U.R</w:t>
      </w:r>
      <w:r w:rsidRPr="00333983">
        <w:rPr>
          <w:rFonts w:ascii="Arial" w:hAnsi="Arial" w:cs="Arial"/>
          <w:sz w:val="18"/>
          <w:szCs w:val="18"/>
        </w:rPr>
        <w:t>.</w:t>
      </w:r>
    </w:p>
    <w:p w14:paraId="2E031215" w14:textId="77777777" w:rsidR="005C435A" w:rsidRPr="00333983" w:rsidRDefault="005C435A" w:rsidP="005C435A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333983" w14:paraId="0DD5D097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BF980FA" w14:textId="77777777" w:rsidR="009A0EAD" w:rsidRPr="00333983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33983">
              <w:rPr>
                <w:rFonts w:ascii="Arial" w:hAnsi="Arial" w:cs="Arial"/>
                <w:color w:val="auto"/>
                <w:sz w:val="18"/>
                <w:szCs w:val="18"/>
              </w:rPr>
              <w:t>Considerações finais</w:t>
            </w:r>
          </w:p>
        </w:tc>
      </w:tr>
    </w:tbl>
    <w:p w14:paraId="5EAFEC32" w14:textId="77777777" w:rsidR="009A0EAD" w:rsidRPr="00333983" w:rsidRDefault="009A0EAD" w:rsidP="009A0EAD">
      <w:pPr>
        <w:pStyle w:val="PargrafodaLista"/>
        <w:ind w:left="709"/>
        <w:jc w:val="both"/>
        <w:rPr>
          <w:rFonts w:ascii="Arial" w:hAnsi="Arial" w:cs="Arial"/>
          <w:sz w:val="18"/>
          <w:szCs w:val="18"/>
        </w:rPr>
      </w:pPr>
    </w:p>
    <w:p w14:paraId="1E0534F9" w14:textId="77777777" w:rsidR="009A0EAD" w:rsidRPr="00333983" w:rsidRDefault="009A0EAD" w:rsidP="000D4C28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Nenhuma requisição será feita sem a adequada caracterização de seus objetos e indicação dos recursos orçamentários para seu pagamento, sob pena de nulidade do ato e responsabilidade de quem lhe tiver dado causa. </w:t>
      </w:r>
    </w:p>
    <w:p w14:paraId="2A9834E0" w14:textId="055C2523" w:rsidR="009A0EAD" w:rsidRPr="00333983" w:rsidRDefault="009A0EAD" w:rsidP="000D4C28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O empenho da despesa não poderá exceder o</w:t>
      </w:r>
      <w:r w:rsidR="002F46DC" w:rsidRPr="00333983">
        <w:rPr>
          <w:rFonts w:ascii="Arial" w:hAnsi="Arial" w:cs="Arial"/>
          <w:sz w:val="18"/>
          <w:szCs w:val="18"/>
        </w:rPr>
        <w:t>s</w:t>
      </w:r>
      <w:r w:rsidRPr="00333983">
        <w:rPr>
          <w:rFonts w:ascii="Arial" w:hAnsi="Arial" w:cs="Arial"/>
          <w:sz w:val="18"/>
          <w:szCs w:val="18"/>
        </w:rPr>
        <w:t xml:space="preserve"> limites dos créditos concedidos. </w:t>
      </w:r>
    </w:p>
    <w:p w14:paraId="2C3134C4" w14:textId="364A5BB3" w:rsidR="009A0EAD" w:rsidRPr="00333983" w:rsidRDefault="009A0EAD" w:rsidP="000D4C28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É expressamente vedada ao prosseguimento do </w:t>
      </w:r>
      <w:r w:rsidR="002F46DC" w:rsidRPr="00333983">
        <w:rPr>
          <w:rFonts w:ascii="Arial" w:hAnsi="Arial" w:cs="Arial"/>
          <w:sz w:val="18"/>
          <w:szCs w:val="18"/>
        </w:rPr>
        <w:t>processo</w:t>
      </w:r>
      <w:r w:rsidRPr="00333983">
        <w:rPr>
          <w:rFonts w:ascii="Arial" w:hAnsi="Arial" w:cs="Arial"/>
          <w:sz w:val="18"/>
          <w:szCs w:val="18"/>
        </w:rPr>
        <w:t xml:space="preserve"> sem prévia </w:t>
      </w:r>
      <w:r w:rsidR="002F46DC" w:rsidRPr="00333983">
        <w:rPr>
          <w:rFonts w:ascii="Arial" w:hAnsi="Arial" w:cs="Arial"/>
          <w:sz w:val="18"/>
          <w:szCs w:val="18"/>
        </w:rPr>
        <w:t>comprovação de disponibilidade</w:t>
      </w:r>
      <w:r w:rsidR="00321911" w:rsidRPr="00333983">
        <w:rPr>
          <w:rFonts w:ascii="Arial" w:hAnsi="Arial" w:cs="Arial"/>
          <w:sz w:val="18"/>
          <w:szCs w:val="18"/>
        </w:rPr>
        <w:t xml:space="preserve"> orçamentária e financeira</w:t>
      </w:r>
      <w:r w:rsidRPr="00333983">
        <w:rPr>
          <w:rFonts w:ascii="Arial" w:hAnsi="Arial" w:cs="Arial"/>
          <w:sz w:val="18"/>
          <w:szCs w:val="18"/>
        </w:rPr>
        <w:t xml:space="preserve">. </w:t>
      </w:r>
    </w:p>
    <w:p w14:paraId="76C2104D" w14:textId="140529F3" w:rsidR="009A0EAD" w:rsidRPr="00333983" w:rsidRDefault="009A0EAD" w:rsidP="000D4C28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A presente Norma de Procedimento entrará em vigor a</w:t>
      </w:r>
      <w:r w:rsidR="000E01E5" w:rsidRPr="00333983">
        <w:rPr>
          <w:rFonts w:ascii="Arial" w:hAnsi="Arial" w:cs="Arial"/>
          <w:sz w:val="18"/>
          <w:szCs w:val="18"/>
        </w:rPr>
        <w:t xml:space="preserve"> partir da data da publicação da</w:t>
      </w:r>
      <w:r w:rsidRPr="00333983">
        <w:rPr>
          <w:rFonts w:ascii="Arial" w:hAnsi="Arial" w:cs="Arial"/>
          <w:sz w:val="18"/>
          <w:szCs w:val="18"/>
        </w:rPr>
        <w:t xml:space="preserve"> </w:t>
      </w:r>
      <w:r w:rsidR="000E01E5" w:rsidRPr="00333983">
        <w:rPr>
          <w:rFonts w:ascii="Arial" w:hAnsi="Arial" w:cs="Arial"/>
          <w:sz w:val="18"/>
          <w:szCs w:val="18"/>
        </w:rPr>
        <w:t>Portaria</w:t>
      </w:r>
      <w:r w:rsidRPr="00333983">
        <w:rPr>
          <w:rFonts w:ascii="Arial" w:hAnsi="Arial" w:cs="Arial"/>
          <w:sz w:val="18"/>
          <w:szCs w:val="18"/>
        </w:rPr>
        <w:t xml:space="preserve"> de Aprovação. </w:t>
      </w:r>
    </w:p>
    <w:p w14:paraId="0DF856A8" w14:textId="77777777" w:rsidR="009A0EAD" w:rsidRPr="00333983" w:rsidRDefault="009A0EAD" w:rsidP="009A0EAD">
      <w:pPr>
        <w:pStyle w:val="PargrafodaLista"/>
        <w:ind w:left="709"/>
        <w:jc w:val="both"/>
        <w:rPr>
          <w:rFonts w:ascii="Arial" w:hAnsi="Arial" w:cs="Arial"/>
          <w:sz w:val="18"/>
          <w:szCs w:val="18"/>
        </w:rPr>
      </w:pPr>
    </w:p>
    <w:p w14:paraId="2C9E1234" w14:textId="77777777" w:rsidR="001E4367" w:rsidRPr="00333983" w:rsidRDefault="001E4367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1B719677" w14:textId="77777777" w:rsidR="005C435A" w:rsidRPr="00333983" w:rsidRDefault="005C435A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6FA608E0" w14:textId="77777777" w:rsidR="005C435A" w:rsidRPr="00333983" w:rsidRDefault="005C435A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4FAF7BAD" w14:textId="77777777" w:rsidR="005C435A" w:rsidRPr="00333983" w:rsidRDefault="005C435A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1A2870E5" w14:textId="77777777" w:rsidR="005C435A" w:rsidRPr="00333983" w:rsidRDefault="005C435A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1C7FBAE4" w14:textId="77777777" w:rsidR="005C435A" w:rsidRPr="00333983" w:rsidRDefault="005C435A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6B316B0E" w14:textId="77777777" w:rsidR="005C435A" w:rsidRPr="00333983" w:rsidRDefault="005C435A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61E4FB0F" w14:textId="77777777" w:rsidR="005C435A" w:rsidRPr="00333983" w:rsidRDefault="005C435A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28805BC5" w14:textId="77777777" w:rsidR="005C435A" w:rsidRPr="00333983" w:rsidRDefault="005C435A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38A57C8C" w14:textId="77777777" w:rsidR="005C435A" w:rsidRPr="00333983" w:rsidRDefault="005C435A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28F242D6" w14:textId="77777777" w:rsidR="00A5372F" w:rsidRPr="00333983" w:rsidRDefault="00A5372F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70FACAE7" w14:textId="77777777" w:rsidR="00A5372F" w:rsidRPr="00333983" w:rsidRDefault="00A5372F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604704D7" w14:textId="77777777" w:rsidR="00A5372F" w:rsidRPr="00333983" w:rsidRDefault="00A5372F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1F918EF0" w14:textId="77777777" w:rsidR="00A5372F" w:rsidRPr="00333983" w:rsidRDefault="00A5372F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2E255711" w14:textId="77777777" w:rsidR="00A5372F" w:rsidRPr="00333983" w:rsidRDefault="00A5372F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2FAB650A" w14:textId="5D501077" w:rsidR="002F3A4B" w:rsidRPr="00333983" w:rsidRDefault="002F3A4B" w:rsidP="001E4367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5C8D0AF1" w14:textId="77777777" w:rsidR="00333983" w:rsidRDefault="00333983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4160FE20" w14:textId="43E5A8E4" w:rsidR="00CA7393" w:rsidRPr="00333983" w:rsidRDefault="00CA7393" w:rsidP="001E4367">
      <w:pPr>
        <w:pStyle w:val="SemEspaamento"/>
        <w:jc w:val="center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lastRenderedPageBreak/>
        <w:t>Anexo I –</w:t>
      </w:r>
      <w:r w:rsidR="00A95DCF" w:rsidRPr="00333983">
        <w:rPr>
          <w:rFonts w:ascii="Arial" w:hAnsi="Arial" w:cs="Arial"/>
          <w:b/>
          <w:sz w:val="18"/>
          <w:szCs w:val="18"/>
        </w:rPr>
        <w:t xml:space="preserve"> F</w:t>
      </w:r>
      <w:r w:rsidRPr="00333983">
        <w:rPr>
          <w:rFonts w:ascii="Arial" w:hAnsi="Arial" w:cs="Arial"/>
          <w:b/>
          <w:sz w:val="18"/>
          <w:szCs w:val="18"/>
        </w:rPr>
        <w:t>luxograma do procedimento</w:t>
      </w:r>
    </w:p>
    <w:p w14:paraId="5E7524B4" w14:textId="77777777" w:rsidR="006A2A71" w:rsidRPr="00333983" w:rsidRDefault="006A2A71" w:rsidP="001E4367">
      <w:pPr>
        <w:pStyle w:val="SemEspaamento"/>
        <w:jc w:val="center"/>
        <w:rPr>
          <w:rFonts w:ascii="Arial" w:hAnsi="Arial" w:cs="Arial"/>
          <w:b/>
          <w:sz w:val="18"/>
          <w:szCs w:val="18"/>
        </w:rPr>
      </w:pPr>
    </w:p>
    <w:p w14:paraId="02566943" w14:textId="2515E0AC" w:rsidR="00CA7393" w:rsidRPr="00333983" w:rsidRDefault="00992FFA" w:rsidP="00992FFA">
      <w:pPr>
        <w:pStyle w:val="SemEspaamento"/>
        <w:ind w:left="-426"/>
        <w:jc w:val="center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00FEEC74" wp14:editId="64D6F22F">
            <wp:extent cx="6009886" cy="82486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263" cy="826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DFD3F" w14:textId="51BF19CA" w:rsidR="006A2C41" w:rsidRPr="00333983" w:rsidRDefault="006A2C41" w:rsidP="006A2C41">
      <w:pPr>
        <w:jc w:val="center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br w:type="page"/>
      </w:r>
      <w:r w:rsidRPr="00333983">
        <w:rPr>
          <w:rFonts w:ascii="Arial" w:hAnsi="Arial" w:cs="Arial"/>
          <w:b/>
          <w:sz w:val="18"/>
          <w:szCs w:val="18"/>
        </w:rPr>
        <w:lastRenderedPageBreak/>
        <w:t>Anexo II – Roteiro de Composição Processual</w:t>
      </w:r>
    </w:p>
    <w:p w14:paraId="6DB90FE8" w14:textId="05993CD9" w:rsidR="006A2C41" w:rsidRPr="00333983" w:rsidRDefault="00124CD2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S</w:t>
      </w:r>
      <w:r w:rsidR="006A2C41" w:rsidRPr="00333983">
        <w:rPr>
          <w:rFonts w:ascii="Arial" w:hAnsi="Arial" w:cs="Arial"/>
          <w:sz w:val="18"/>
          <w:szCs w:val="18"/>
        </w:rPr>
        <w:t>olicitação para locação de imóvel</w:t>
      </w:r>
    </w:p>
    <w:p w14:paraId="6FA4360F" w14:textId="3362E01C" w:rsidR="006A2C41" w:rsidRPr="00333983" w:rsidRDefault="00B365D2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Termo de Referê</w:t>
      </w:r>
      <w:r w:rsidR="006A2C41" w:rsidRPr="00333983">
        <w:rPr>
          <w:rFonts w:ascii="Arial" w:hAnsi="Arial" w:cs="Arial"/>
          <w:sz w:val="18"/>
          <w:szCs w:val="18"/>
        </w:rPr>
        <w:t>ncia</w:t>
      </w:r>
    </w:p>
    <w:p w14:paraId="09BADB42" w14:textId="62C0038F" w:rsidR="006A2C41" w:rsidRPr="00333983" w:rsidRDefault="006A2C41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Justificativa</w:t>
      </w:r>
    </w:p>
    <w:p w14:paraId="7B555DA9" w14:textId="4A9E9E64" w:rsidR="00124CD2" w:rsidRDefault="00124CD2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Proposta de preço</w:t>
      </w:r>
      <w:r w:rsidR="009F007D">
        <w:rPr>
          <w:rFonts w:ascii="Arial" w:hAnsi="Arial" w:cs="Arial"/>
          <w:sz w:val="18"/>
          <w:szCs w:val="18"/>
        </w:rPr>
        <w:t xml:space="preserve"> (anexo 25 do Caderno de Anexos)</w:t>
      </w:r>
    </w:p>
    <w:p w14:paraId="422F4FCC" w14:textId="47D116DF" w:rsidR="009F007D" w:rsidRPr="00333983" w:rsidRDefault="009F007D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Declarações (anexos 26 a 28 do Caderno de Anexos)</w:t>
      </w:r>
    </w:p>
    <w:p w14:paraId="607A258D" w14:textId="77777777" w:rsidR="006A2C41" w:rsidRPr="00333983" w:rsidRDefault="006A2C41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Laudo de avaliação prévia do imóvel</w:t>
      </w:r>
    </w:p>
    <w:p w14:paraId="48FF835D" w14:textId="77777777" w:rsidR="006A2C41" w:rsidRPr="00333983" w:rsidRDefault="006A2C41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Registro fotográfico</w:t>
      </w:r>
    </w:p>
    <w:p w14:paraId="0D5F6B44" w14:textId="77777777" w:rsidR="006A2C41" w:rsidRPr="00333983" w:rsidRDefault="006A2C41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Portaria nomeando a comissão de avaliação de imóveis</w:t>
      </w:r>
    </w:p>
    <w:p w14:paraId="20A2D96F" w14:textId="77777777" w:rsidR="006A2C41" w:rsidRPr="00333983" w:rsidRDefault="006A2C41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Declaração do Fiscal do Contrato</w:t>
      </w:r>
    </w:p>
    <w:p w14:paraId="227C46FA" w14:textId="5BF88EBA" w:rsidR="006A2C41" w:rsidRPr="00333983" w:rsidRDefault="006E5873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Escritura, contrato de compra e venda ou instrumento similar que comprove a propriedade do imóvel</w:t>
      </w:r>
    </w:p>
    <w:p w14:paraId="69885554" w14:textId="59B5A56F" w:rsidR="006E5873" w:rsidRPr="00333983" w:rsidRDefault="006E5873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Certidão negativa de ônus, em caso de escrituração imobiliária</w:t>
      </w:r>
    </w:p>
    <w:p w14:paraId="14BB9B85" w14:textId="1FDD5F2F" w:rsidR="006A2C41" w:rsidRPr="00333983" w:rsidRDefault="006A2C41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Documento de regularidade cadastral do imóvel</w:t>
      </w:r>
      <w:r w:rsidR="006E5873" w:rsidRPr="00333983">
        <w:rPr>
          <w:rFonts w:ascii="Arial" w:hAnsi="Arial" w:cs="Arial"/>
          <w:sz w:val="18"/>
          <w:szCs w:val="18"/>
        </w:rPr>
        <w:t>, emitido pelo Banco de Serviço</w:t>
      </w:r>
    </w:p>
    <w:p w14:paraId="7C4A07B8" w14:textId="6A46DAD7" w:rsidR="006A2C41" w:rsidRPr="00333983" w:rsidRDefault="006A2C41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Documento de regularidade cadastral do locador (PF ou PJ)</w:t>
      </w:r>
    </w:p>
    <w:p w14:paraId="3B465268" w14:textId="6F051478" w:rsidR="0055719A" w:rsidRPr="00333983" w:rsidRDefault="0055719A" w:rsidP="00376CD9">
      <w:pPr>
        <w:pStyle w:val="PargrafodaLista"/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Pessoa Jurídica:</w:t>
      </w:r>
    </w:p>
    <w:p w14:paraId="30EF3CE0" w14:textId="59AF2BBF" w:rsidR="0055719A" w:rsidRPr="00333983" w:rsidRDefault="00941C37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Contrato S</w:t>
      </w:r>
      <w:r w:rsidR="0055719A" w:rsidRPr="00333983">
        <w:rPr>
          <w:rFonts w:ascii="Arial" w:hAnsi="Arial" w:cs="Arial"/>
          <w:sz w:val="18"/>
          <w:szCs w:val="18"/>
        </w:rPr>
        <w:t>ocial</w:t>
      </w:r>
    </w:p>
    <w:p w14:paraId="1FCC745F" w14:textId="6FA5B27C" w:rsidR="0055719A" w:rsidRPr="00333983" w:rsidRDefault="0055719A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Xerocópia d</w:t>
      </w:r>
      <w:r w:rsidR="008C5797" w:rsidRPr="00333983">
        <w:rPr>
          <w:rFonts w:ascii="Arial" w:hAnsi="Arial" w:cs="Arial"/>
          <w:sz w:val="18"/>
          <w:szCs w:val="18"/>
        </w:rPr>
        <w:t>o</w:t>
      </w:r>
      <w:r w:rsidRPr="00333983">
        <w:rPr>
          <w:rFonts w:ascii="Arial" w:hAnsi="Arial" w:cs="Arial"/>
          <w:sz w:val="18"/>
          <w:szCs w:val="18"/>
        </w:rPr>
        <w:t xml:space="preserve"> RG ou documento similar </w:t>
      </w:r>
      <w:r w:rsidR="008C5797" w:rsidRPr="00333983">
        <w:rPr>
          <w:rFonts w:ascii="Arial" w:hAnsi="Arial" w:cs="Arial"/>
          <w:sz w:val="18"/>
          <w:szCs w:val="18"/>
        </w:rPr>
        <w:t>do sócio administrador.</w:t>
      </w:r>
    </w:p>
    <w:p w14:paraId="72835011" w14:textId="46E80783" w:rsidR="0055719A" w:rsidRPr="00333983" w:rsidRDefault="0055719A" w:rsidP="00376CD9">
      <w:pPr>
        <w:pStyle w:val="PargrafodaLista"/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Pessoa Física</w:t>
      </w:r>
      <w:r w:rsidR="008C5797" w:rsidRPr="00333983">
        <w:rPr>
          <w:rFonts w:ascii="Arial" w:hAnsi="Arial" w:cs="Arial"/>
          <w:sz w:val="18"/>
          <w:szCs w:val="18"/>
        </w:rPr>
        <w:t>:</w:t>
      </w:r>
    </w:p>
    <w:p w14:paraId="4E74FD70" w14:textId="7ADD3191" w:rsidR="008C5797" w:rsidRPr="00333983" w:rsidRDefault="008C5797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Xerocopia do RG ou documento similar do proprietário do imóvel</w:t>
      </w:r>
    </w:p>
    <w:p w14:paraId="3F1705D8" w14:textId="7F933CB4" w:rsidR="006A2C41" w:rsidRPr="00333983" w:rsidRDefault="006A2C41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Certidões de regularidade fiscal do locador (PF ou PJ)</w:t>
      </w:r>
    </w:p>
    <w:p w14:paraId="4E8CCCB6" w14:textId="0BAFEB5F" w:rsidR="006E5873" w:rsidRPr="00333983" w:rsidRDefault="006E5873" w:rsidP="00376CD9">
      <w:pPr>
        <w:pStyle w:val="PargrafodaLista"/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Pessoa Jurídica:</w:t>
      </w:r>
    </w:p>
    <w:p w14:paraId="76E5579A" w14:textId="4BBB4476" w:rsidR="006E5873" w:rsidRPr="00333983" w:rsidRDefault="006E5873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Certidão de Regularidade com a Fazenda Federal;</w:t>
      </w:r>
    </w:p>
    <w:p w14:paraId="6A3E4B2A" w14:textId="7E49E927" w:rsidR="006E5873" w:rsidRPr="00333983" w:rsidRDefault="006E5873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Certidão de Regularidade com a Fazenda Estadual;</w:t>
      </w:r>
    </w:p>
    <w:p w14:paraId="74827B1F" w14:textId="11804184" w:rsidR="006E5873" w:rsidRPr="00333983" w:rsidRDefault="006E5873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Certidão de Regularidade com a Fazenda Municipal;</w:t>
      </w:r>
    </w:p>
    <w:p w14:paraId="55768089" w14:textId="47FFB8B4" w:rsidR="006E5873" w:rsidRPr="00333983" w:rsidRDefault="006E5873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Certificado de Regularidade com o FGTS </w:t>
      </w:r>
      <w:r w:rsidR="0055719A" w:rsidRPr="00333983">
        <w:rPr>
          <w:rFonts w:ascii="Arial" w:hAnsi="Arial" w:cs="Arial"/>
          <w:sz w:val="18"/>
          <w:szCs w:val="18"/>
        </w:rPr>
        <w:t>-CRF;</w:t>
      </w:r>
    </w:p>
    <w:p w14:paraId="385DA995" w14:textId="7A26E989" w:rsidR="0055719A" w:rsidRPr="00333983" w:rsidRDefault="0055719A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CNDT;</w:t>
      </w:r>
    </w:p>
    <w:p w14:paraId="31437DD0" w14:textId="41DA2EEC" w:rsidR="0055719A" w:rsidRPr="00333983" w:rsidRDefault="0055719A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Declaração que não emprega menor.</w:t>
      </w:r>
    </w:p>
    <w:p w14:paraId="30CEAF34" w14:textId="46125BC3" w:rsidR="006E5873" w:rsidRPr="00333983" w:rsidRDefault="006E5873" w:rsidP="00376CD9">
      <w:pPr>
        <w:pStyle w:val="PargrafodaLista"/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Pessoa Física</w:t>
      </w:r>
      <w:r w:rsidR="0055719A" w:rsidRPr="00333983">
        <w:rPr>
          <w:rFonts w:ascii="Arial" w:hAnsi="Arial" w:cs="Arial"/>
          <w:sz w:val="18"/>
          <w:szCs w:val="18"/>
        </w:rPr>
        <w:t>:</w:t>
      </w:r>
    </w:p>
    <w:p w14:paraId="70C22E92" w14:textId="77777777" w:rsidR="0055719A" w:rsidRPr="00333983" w:rsidRDefault="0055719A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Certidão de Regularidade com a Fazenda Federal;</w:t>
      </w:r>
    </w:p>
    <w:p w14:paraId="648179B8" w14:textId="77777777" w:rsidR="0055719A" w:rsidRPr="00333983" w:rsidRDefault="0055719A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Certidão de Regularidade com a Fazenda Estadual;</w:t>
      </w:r>
    </w:p>
    <w:p w14:paraId="56276A39" w14:textId="77777777" w:rsidR="0055719A" w:rsidRPr="00333983" w:rsidRDefault="0055719A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Certidão de Regularidade com a Fazenda Municipal;</w:t>
      </w:r>
    </w:p>
    <w:p w14:paraId="4122F981" w14:textId="11997D65" w:rsidR="0055719A" w:rsidRPr="00333983" w:rsidRDefault="0055719A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Declaração informando se tem empregado sob sua responsabilidade</w:t>
      </w:r>
    </w:p>
    <w:p w14:paraId="75CA99CF" w14:textId="63EF9B55" w:rsidR="0055719A" w:rsidRPr="00333983" w:rsidRDefault="0055719A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CNDT;</w:t>
      </w:r>
    </w:p>
    <w:p w14:paraId="495727F9" w14:textId="660188F2" w:rsidR="0055719A" w:rsidRPr="00333983" w:rsidRDefault="0055719A" w:rsidP="00376CD9">
      <w:pPr>
        <w:pStyle w:val="PargrafodaLista"/>
        <w:numPr>
          <w:ilvl w:val="2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Declaração que não emprega menor.</w:t>
      </w:r>
    </w:p>
    <w:p w14:paraId="71480DCD" w14:textId="723DA872" w:rsidR="006A2C41" w:rsidRPr="00333983" w:rsidRDefault="006A2C41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Certidões de regularidade de energia e água</w:t>
      </w:r>
      <w:r w:rsidR="006E5873" w:rsidRPr="00333983">
        <w:rPr>
          <w:rFonts w:ascii="Arial" w:hAnsi="Arial" w:cs="Arial"/>
          <w:sz w:val="18"/>
          <w:szCs w:val="18"/>
        </w:rPr>
        <w:t>, ou declaração de inexistência de débitos</w:t>
      </w:r>
    </w:p>
    <w:p w14:paraId="1FEFC4B7" w14:textId="5F46F899" w:rsidR="00124CD2" w:rsidRPr="00333983" w:rsidRDefault="00124CD2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Certidão de IPTU e demais certidões</w:t>
      </w:r>
      <w:r w:rsidR="005259AB" w:rsidRPr="00333983">
        <w:rPr>
          <w:rFonts w:ascii="Arial" w:hAnsi="Arial" w:cs="Arial"/>
          <w:sz w:val="18"/>
          <w:szCs w:val="18"/>
        </w:rPr>
        <w:t xml:space="preserve"> e declarações</w:t>
      </w:r>
      <w:r w:rsidRPr="00333983">
        <w:rPr>
          <w:rFonts w:ascii="Arial" w:hAnsi="Arial" w:cs="Arial"/>
          <w:sz w:val="18"/>
          <w:szCs w:val="18"/>
        </w:rPr>
        <w:t xml:space="preserve"> necessárias ao caso</w:t>
      </w:r>
    </w:p>
    <w:p w14:paraId="7446659C" w14:textId="77777777" w:rsidR="006A2C41" w:rsidRPr="00333983" w:rsidRDefault="006A2C41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Memorando solicitando informações orçamentárias</w:t>
      </w:r>
    </w:p>
    <w:p w14:paraId="3386BFB3" w14:textId="5E64502E" w:rsidR="00124CD2" w:rsidRPr="00333983" w:rsidRDefault="00124CD2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Declaração de adequação orçamentária</w:t>
      </w:r>
    </w:p>
    <w:p w14:paraId="3CB0993F" w14:textId="40BBE1F8" w:rsidR="00124CD2" w:rsidRPr="00333983" w:rsidRDefault="00124CD2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333983">
        <w:rPr>
          <w:rFonts w:ascii="Arial" w:hAnsi="Arial" w:cs="Arial"/>
          <w:sz w:val="18"/>
          <w:szCs w:val="18"/>
        </w:rPr>
        <w:t>Checklist</w:t>
      </w:r>
      <w:proofErr w:type="spellEnd"/>
      <w:r w:rsidRPr="00333983">
        <w:rPr>
          <w:rFonts w:ascii="Arial" w:hAnsi="Arial" w:cs="Arial"/>
          <w:sz w:val="18"/>
          <w:szCs w:val="18"/>
        </w:rPr>
        <w:t xml:space="preserve"> de verificação</w:t>
      </w:r>
    </w:p>
    <w:p w14:paraId="02D8BF83" w14:textId="1B4B9927" w:rsidR="005259AB" w:rsidRPr="00333983" w:rsidRDefault="005259AB" w:rsidP="00376CD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Ato de Declaração de Dispensa</w:t>
      </w:r>
    </w:p>
    <w:p w14:paraId="369B6211" w14:textId="38676322" w:rsidR="006A2C41" w:rsidRPr="00333983" w:rsidRDefault="00124CD2" w:rsidP="00584462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Despacho de encaminhamento</w:t>
      </w:r>
    </w:p>
    <w:p w14:paraId="39D72E01" w14:textId="77777777" w:rsidR="006A2C41" w:rsidRPr="00333983" w:rsidRDefault="006A2C41" w:rsidP="001E4367">
      <w:pPr>
        <w:pStyle w:val="SemEspaamento"/>
        <w:jc w:val="center"/>
        <w:rPr>
          <w:rFonts w:ascii="Arial" w:hAnsi="Arial" w:cs="Arial"/>
          <w:b/>
          <w:sz w:val="18"/>
          <w:szCs w:val="18"/>
        </w:rPr>
      </w:pPr>
    </w:p>
    <w:p w14:paraId="72724032" w14:textId="77777777" w:rsidR="006A2C41" w:rsidRPr="00333983" w:rsidRDefault="006A2C41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br w:type="page"/>
      </w:r>
    </w:p>
    <w:p w14:paraId="2D03BCBF" w14:textId="0F0CA067" w:rsidR="001E4367" w:rsidRPr="00333983" w:rsidRDefault="001E4367" w:rsidP="001E4367">
      <w:pPr>
        <w:pStyle w:val="SemEspaamento"/>
        <w:jc w:val="center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lastRenderedPageBreak/>
        <w:t xml:space="preserve">Anexo </w:t>
      </w:r>
      <w:r w:rsidR="00C4211F" w:rsidRPr="00333983">
        <w:rPr>
          <w:rFonts w:ascii="Arial" w:hAnsi="Arial" w:cs="Arial"/>
          <w:b/>
          <w:sz w:val="18"/>
          <w:szCs w:val="18"/>
        </w:rPr>
        <w:t>I</w:t>
      </w:r>
      <w:r w:rsidR="006A2C41" w:rsidRPr="00333983">
        <w:rPr>
          <w:rFonts w:ascii="Arial" w:hAnsi="Arial" w:cs="Arial"/>
          <w:b/>
          <w:sz w:val="18"/>
          <w:szCs w:val="18"/>
        </w:rPr>
        <w:t>II</w:t>
      </w:r>
      <w:r w:rsidRPr="00333983">
        <w:rPr>
          <w:rFonts w:ascii="Arial" w:hAnsi="Arial" w:cs="Arial"/>
          <w:b/>
          <w:sz w:val="18"/>
          <w:szCs w:val="18"/>
        </w:rPr>
        <w:t xml:space="preserve"> – Listagem </w:t>
      </w:r>
      <w:r w:rsidR="00C4211F" w:rsidRPr="00333983">
        <w:rPr>
          <w:rFonts w:ascii="Arial" w:hAnsi="Arial" w:cs="Arial"/>
          <w:b/>
          <w:sz w:val="18"/>
          <w:szCs w:val="18"/>
        </w:rPr>
        <w:t xml:space="preserve">dos </w:t>
      </w:r>
      <w:r w:rsidRPr="00333983">
        <w:rPr>
          <w:rFonts w:ascii="Arial" w:hAnsi="Arial" w:cs="Arial"/>
          <w:b/>
          <w:sz w:val="18"/>
          <w:szCs w:val="18"/>
        </w:rPr>
        <w:t>documentos</w:t>
      </w:r>
      <w:r w:rsidR="00C4211F" w:rsidRPr="00333983">
        <w:rPr>
          <w:rFonts w:ascii="Arial" w:hAnsi="Arial" w:cs="Arial"/>
          <w:b/>
          <w:sz w:val="18"/>
          <w:szCs w:val="18"/>
        </w:rPr>
        <w:t xml:space="preserve"> necessários para locação de imóvel</w:t>
      </w:r>
    </w:p>
    <w:p w14:paraId="363EDBAC" w14:textId="77777777" w:rsidR="00C4211F" w:rsidRPr="00333983" w:rsidRDefault="00C4211F" w:rsidP="00C4211F">
      <w:pPr>
        <w:widowControl w:val="0"/>
        <w:autoSpaceDE w:val="0"/>
        <w:autoSpaceDN w:val="0"/>
        <w:adjustRightInd w:val="0"/>
        <w:spacing w:after="240" w:line="180" w:lineRule="atLeast"/>
        <w:rPr>
          <w:rFonts w:ascii="Arial" w:hAnsi="Arial" w:cs="Arial"/>
          <w:sz w:val="18"/>
          <w:szCs w:val="18"/>
        </w:rPr>
      </w:pPr>
    </w:p>
    <w:p w14:paraId="79DEFDF9" w14:textId="177FF99D" w:rsidR="00C4211F" w:rsidRPr="00333983" w:rsidRDefault="00C4211F" w:rsidP="00F27DE2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Escritura pública, contrato de compra e venda do imóvel ou outro documento equivalente;</w:t>
      </w:r>
    </w:p>
    <w:p w14:paraId="4219F142" w14:textId="43CCC63C" w:rsidR="00C4211F" w:rsidRPr="00333983" w:rsidRDefault="00C4211F" w:rsidP="00F27DE2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Declaração de Quitação </w:t>
      </w:r>
      <w:r w:rsidR="00211BCF" w:rsidRPr="00333983">
        <w:rPr>
          <w:rFonts w:ascii="Arial" w:hAnsi="Arial" w:cs="Arial"/>
          <w:sz w:val="18"/>
          <w:szCs w:val="18"/>
        </w:rPr>
        <w:t xml:space="preserve">Anual </w:t>
      </w:r>
      <w:r w:rsidRPr="00333983">
        <w:rPr>
          <w:rFonts w:ascii="Arial" w:hAnsi="Arial" w:cs="Arial"/>
          <w:sz w:val="18"/>
          <w:szCs w:val="18"/>
        </w:rPr>
        <w:t xml:space="preserve">de Débito emitido pela Coelba </w:t>
      </w:r>
      <w:r w:rsidR="00211BCF" w:rsidRPr="00333983">
        <w:rPr>
          <w:rFonts w:ascii="Arial" w:hAnsi="Arial" w:cs="Arial"/>
          <w:sz w:val="18"/>
          <w:szCs w:val="18"/>
        </w:rPr>
        <w:t xml:space="preserve">no endereço </w:t>
      </w:r>
      <w:hyperlink r:id="rId12" w:history="1">
        <w:r w:rsidR="00211BCF" w:rsidRPr="00333983">
          <w:rPr>
            <w:rStyle w:val="Hyperlink"/>
            <w:rFonts w:ascii="Arial" w:hAnsi="Arial" w:cs="Arial"/>
            <w:sz w:val="18"/>
            <w:szCs w:val="18"/>
          </w:rPr>
          <w:t>http://servicos.coelba.com.br/Pages/Default.aspx</w:t>
        </w:r>
      </w:hyperlink>
      <w:r w:rsidR="00211BCF" w:rsidRPr="00333983">
        <w:rPr>
          <w:rFonts w:ascii="Arial" w:hAnsi="Arial" w:cs="Arial"/>
          <w:sz w:val="18"/>
          <w:szCs w:val="18"/>
        </w:rPr>
        <w:t>;</w:t>
      </w:r>
    </w:p>
    <w:p w14:paraId="216908D8" w14:textId="6D8A9FBE" w:rsidR="00211BCF" w:rsidRPr="00333983" w:rsidRDefault="00211BCF" w:rsidP="00F27DE2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Certidão de Débito emitido pela Embasa no endereço </w:t>
      </w:r>
      <w:hyperlink r:id="rId13" w:history="1">
        <w:r w:rsidRPr="00333983">
          <w:rPr>
            <w:rStyle w:val="Hyperlink"/>
            <w:rFonts w:ascii="Arial" w:hAnsi="Arial" w:cs="Arial"/>
            <w:sz w:val="18"/>
            <w:szCs w:val="18"/>
          </w:rPr>
          <w:t>http://www.embasa.ba.gov.br/centralservicos/index.php/certidao-de-debitos?atendimento=sim</w:t>
        </w:r>
      </w:hyperlink>
      <w:r w:rsidRPr="00333983">
        <w:rPr>
          <w:rFonts w:ascii="Arial" w:hAnsi="Arial" w:cs="Arial"/>
          <w:sz w:val="18"/>
          <w:szCs w:val="18"/>
        </w:rPr>
        <w:t>;</w:t>
      </w:r>
    </w:p>
    <w:p w14:paraId="45DA5735" w14:textId="3AFBAE1D" w:rsidR="00B002AC" w:rsidRPr="00333983" w:rsidRDefault="00211BCF" w:rsidP="00F27DE2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Certidão Negativa ou Positiva com efeitos negativa de quitação de IPTU;</w:t>
      </w:r>
    </w:p>
    <w:p w14:paraId="2B877F8D" w14:textId="0EAC0DE8" w:rsidR="00034612" w:rsidRPr="00333983" w:rsidRDefault="00D746AB" w:rsidP="00F27DE2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Espelho do Cadastro I</w:t>
      </w:r>
      <w:r w:rsidR="00034612" w:rsidRPr="00333983">
        <w:rPr>
          <w:rFonts w:ascii="Arial" w:hAnsi="Arial" w:cs="Arial"/>
          <w:sz w:val="18"/>
          <w:szCs w:val="18"/>
        </w:rPr>
        <w:t>mobiliário;</w:t>
      </w:r>
    </w:p>
    <w:p w14:paraId="3D5484F7" w14:textId="7DE440B3" w:rsidR="00211BCF" w:rsidRPr="00333983" w:rsidRDefault="00211BCF" w:rsidP="00F27DE2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Se o locador for pessoa física, solicitar também:</w:t>
      </w:r>
    </w:p>
    <w:p w14:paraId="388FC0CD" w14:textId="01F6D49D" w:rsidR="00211BCF" w:rsidRPr="00333983" w:rsidRDefault="00B002AC" w:rsidP="00F27DE2">
      <w:pPr>
        <w:pStyle w:val="PargrafodaLista"/>
        <w:widowControl w:val="0"/>
        <w:numPr>
          <w:ilvl w:val="1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Comprovante de Situação Cadastral no CPF, emitido pela Receita Federal no endereço </w:t>
      </w:r>
      <w:hyperlink r:id="rId14" w:history="1">
        <w:r w:rsidRPr="00333983">
          <w:rPr>
            <w:rStyle w:val="Hyperlink"/>
            <w:rFonts w:ascii="Arial" w:hAnsi="Arial" w:cs="Arial"/>
            <w:sz w:val="18"/>
            <w:szCs w:val="18"/>
          </w:rPr>
          <w:t>https://www.receita.fazenda.gov.br/Aplicacoes/SSL/ATCTA/CPF/ConsultaSituacao/ConsultaPublica.asp</w:t>
        </w:r>
      </w:hyperlink>
      <w:r w:rsidRPr="00333983">
        <w:rPr>
          <w:rFonts w:ascii="Arial" w:hAnsi="Arial" w:cs="Arial"/>
          <w:sz w:val="18"/>
          <w:szCs w:val="18"/>
        </w:rPr>
        <w:t>.</w:t>
      </w:r>
    </w:p>
    <w:p w14:paraId="7D544438" w14:textId="0C8284B2" w:rsidR="00B002AC" w:rsidRPr="00333983" w:rsidRDefault="00B002AC" w:rsidP="00F27DE2">
      <w:pPr>
        <w:pStyle w:val="PargrafodaLista"/>
        <w:widowControl w:val="0"/>
        <w:numPr>
          <w:ilvl w:val="1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Certidão de Débitos Relativos a Créditos Tributários Federais e à Dívida Ativa da União;</w:t>
      </w:r>
    </w:p>
    <w:p w14:paraId="1A09F807" w14:textId="2927D46A" w:rsidR="00034612" w:rsidRPr="00333983" w:rsidRDefault="00B002AC" w:rsidP="00F27DE2">
      <w:pPr>
        <w:pStyle w:val="PargrafodaLista"/>
        <w:widowControl w:val="0"/>
        <w:numPr>
          <w:ilvl w:val="1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Cópia autenticada ou cópia simples da Carteira de Identidade acompanhada do original que pode ser autenticada pelo servidor </w:t>
      </w:r>
      <w:r w:rsidR="00034612" w:rsidRPr="00333983">
        <w:rPr>
          <w:rFonts w:ascii="Arial" w:hAnsi="Arial" w:cs="Arial"/>
          <w:sz w:val="18"/>
          <w:szCs w:val="18"/>
        </w:rPr>
        <w:t>público</w:t>
      </w:r>
      <w:r w:rsidRPr="00333983">
        <w:rPr>
          <w:rFonts w:ascii="Arial" w:hAnsi="Arial" w:cs="Arial"/>
          <w:sz w:val="18"/>
          <w:szCs w:val="18"/>
        </w:rPr>
        <w:t xml:space="preserve"> municipal;</w:t>
      </w:r>
    </w:p>
    <w:p w14:paraId="26ECCB4F" w14:textId="3B42403C" w:rsidR="00034612" w:rsidRPr="00333983" w:rsidRDefault="00034612" w:rsidP="00F27DE2">
      <w:pPr>
        <w:pStyle w:val="PargrafodaLista"/>
        <w:widowControl w:val="0"/>
        <w:numPr>
          <w:ilvl w:val="1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Declaração de Não Contribuinte à Previdência Social como Empregador conforme modelo.</w:t>
      </w:r>
    </w:p>
    <w:p w14:paraId="7D40B262" w14:textId="71C6754C" w:rsidR="00B002AC" w:rsidRPr="00333983" w:rsidRDefault="00B002AC" w:rsidP="00F27DE2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Se o locador for pessoa jurídica, solicitar:</w:t>
      </w:r>
    </w:p>
    <w:p w14:paraId="37E655B8" w14:textId="336980A9" w:rsidR="00B002AC" w:rsidRPr="00333983" w:rsidRDefault="00B002AC" w:rsidP="00F27DE2">
      <w:pPr>
        <w:pStyle w:val="PargrafodaLista"/>
        <w:widowControl w:val="0"/>
        <w:numPr>
          <w:ilvl w:val="1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Cartão de CNPJ, por meio do endereço eletrônico a seguir: </w:t>
      </w:r>
      <w:hyperlink r:id="rId15" w:history="1">
        <w:r w:rsidR="00800B1E" w:rsidRPr="00333983">
          <w:rPr>
            <w:rStyle w:val="Hyperlink"/>
            <w:rFonts w:ascii="Arial" w:hAnsi="Arial" w:cs="Arial"/>
            <w:sz w:val="18"/>
            <w:szCs w:val="18"/>
          </w:rPr>
          <w:t>http://www.receita.fazenda.gov.br/pessoajuridica/cnpj/cnpjreva/cnpjreva_solicitacao.asp</w:t>
        </w:r>
      </w:hyperlink>
      <w:r w:rsidR="00800B1E" w:rsidRPr="00333983">
        <w:rPr>
          <w:rFonts w:ascii="Arial" w:hAnsi="Arial" w:cs="Arial"/>
          <w:sz w:val="18"/>
          <w:szCs w:val="18"/>
        </w:rPr>
        <w:t xml:space="preserve"> </w:t>
      </w:r>
    </w:p>
    <w:p w14:paraId="11649EE1" w14:textId="780CAA77" w:rsidR="00B002AC" w:rsidRPr="00333983" w:rsidRDefault="00B002AC" w:rsidP="00F27DE2">
      <w:pPr>
        <w:pStyle w:val="PargrafodaLista"/>
        <w:widowControl w:val="0"/>
        <w:numPr>
          <w:ilvl w:val="1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Ato constitutivo, estatuto ou contrato social em vigor, devidamente registrado.</w:t>
      </w:r>
    </w:p>
    <w:p w14:paraId="2D490835" w14:textId="18F48DC5" w:rsidR="00B002AC" w:rsidRPr="00333983" w:rsidRDefault="00B002AC" w:rsidP="00F27DE2">
      <w:pPr>
        <w:pStyle w:val="PargrafodaLista"/>
        <w:widowControl w:val="0"/>
        <w:numPr>
          <w:ilvl w:val="1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Cópia autenticada ou cópia simples da Carteira de Identidade do sócio responsável acompanhada do original que pode ser autenticada pelo servidor </w:t>
      </w:r>
      <w:r w:rsidR="00234FE8" w:rsidRPr="00333983">
        <w:rPr>
          <w:rFonts w:ascii="Arial" w:hAnsi="Arial" w:cs="Arial"/>
          <w:sz w:val="18"/>
          <w:szCs w:val="18"/>
        </w:rPr>
        <w:t>público</w:t>
      </w:r>
      <w:r w:rsidRPr="00333983">
        <w:rPr>
          <w:rFonts w:ascii="Arial" w:hAnsi="Arial" w:cs="Arial"/>
          <w:sz w:val="18"/>
          <w:szCs w:val="18"/>
        </w:rPr>
        <w:t xml:space="preserve"> municipal;</w:t>
      </w:r>
    </w:p>
    <w:p w14:paraId="0B72E4A2" w14:textId="10FA7EBF" w:rsidR="00B002AC" w:rsidRPr="00333983" w:rsidRDefault="00B002AC" w:rsidP="00F27DE2">
      <w:pPr>
        <w:pStyle w:val="PargrafodaLista"/>
        <w:widowControl w:val="0"/>
        <w:numPr>
          <w:ilvl w:val="1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Certidão Conjunta de Débitos Relativos a Tributos Federais e à Dívida Ativa da União, sendo este último datado dos últimos 180 dias, desde que outro prazo não esteja estipulado neste documento. A referida certidão se encontra disponível no site </w:t>
      </w:r>
      <w:hyperlink r:id="rId16" w:history="1">
        <w:r w:rsidR="00800B1E" w:rsidRPr="00333983">
          <w:rPr>
            <w:rStyle w:val="Hyperlink"/>
            <w:rFonts w:ascii="Arial" w:hAnsi="Arial" w:cs="Arial"/>
            <w:sz w:val="18"/>
            <w:szCs w:val="18"/>
          </w:rPr>
          <w:t>http://www.receita.fazenda.gov.br/Aplicacoes/ATSPO/Certidao/CndConjuntaInter/InformaNICertidao.asp?Tipo=1</w:t>
        </w:r>
      </w:hyperlink>
      <w:r w:rsidR="00800B1E" w:rsidRPr="00333983">
        <w:rPr>
          <w:rFonts w:ascii="Arial" w:hAnsi="Arial" w:cs="Arial"/>
          <w:sz w:val="18"/>
          <w:szCs w:val="18"/>
        </w:rPr>
        <w:t xml:space="preserve"> </w:t>
      </w:r>
    </w:p>
    <w:p w14:paraId="51B9C81C" w14:textId="7447A9D1" w:rsidR="00B002AC" w:rsidRPr="00333983" w:rsidRDefault="00B002AC" w:rsidP="00F27DE2">
      <w:pPr>
        <w:pStyle w:val="PargrafodaLista"/>
        <w:widowControl w:val="0"/>
        <w:numPr>
          <w:ilvl w:val="1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Certificado de Regularidade do FTGS/CRF, que pode ser extraída no sítio eletrônico da Caixa Econômica Federal, no endereço eletrônico a seguir: </w:t>
      </w:r>
      <w:hyperlink r:id="rId17" w:history="1">
        <w:r w:rsidR="00970D18" w:rsidRPr="00333983">
          <w:rPr>
            <w:rStyle w:val="Hyperlink"/>
            <w:rFonts w:ascii="Arial" w:hAnsi="Arial" w:cs="Arial"/>
            <w:sz w:val="18"/>
            <w:szCs w:val="18"/>
          </w:rPr>
          <w:t>https://www.sifge.caixa.gov.br/Cidadao/Crf/FgeCfSCriteriosPesquisa.asp</w:t>
        </w:r>
      </w:hyperlink>
      <w:r w:rsidR="00970D18" w:rsidRPr="00333983">
        <w:rPr>
          <w:rFonts w:ascii="Arial" w:hAnsi="Arial" w:cs="Arial"/>
          <w:sz w:val="18"/>
          <w:szCs w:val="18"/>
        </w:rPr>
        <w:t xml:space="preserve"> </w:t>
      </w:r>
    </w:p>
    <w:p w14:paraId="5F3EA8EC" w14:textId="65992449" w:rsidR="00B002AC" w:rsidRPr="00333983" w:rsidRDefault="00B002AC" w:rsidP="00F27DE2">
      <w:pPr>
        <w:pStyle w:val="PargrafodaLista"/>
        <w:widowControl w:val="0"/>
        <w:numPr>
          <w:ilvl w:val="1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Prova de regularidade para com a Fazenda Estadual, emitida através do site, para empresa que tem sua sede e domicílio no Estado da Ba</w:t>
      </w:r>
      <w:r w:rsidR="00BA6C12" w:rsidRPr="00333983">
        <w:rPr>
          <w:rFonts w:ascii="Arial" w:hAnsi="Arial" w:cs="Arial"/>
          <w:sz w:val="18"/>
          <w:szCs w:val="18"/>
        </w:rPr>
        <w:t xml:space="preserve">hia, </w:t>
      </w:r>
      <w:hyperlink r:id="rId18" w:history="1">
        <w:r w:rsidR="00BA6C12" w:rsidRPr="00333983">
          <w:rPr>
            <w:rStyle w:val="Hyperlink"/>
            <w:rFonts w:ascii="Arial" w:hAnsi="Arial" w:cs="Arial"/>
            <w:sz w:val="18"/>
            <w:szCs w:val="18"/>
          </w:rPr>
          <w:t>http://www.sefaz.ba.gov.br</w:t>
        </w:r>
      </w:hyperlink>
      <w:r w:rsidR="00BA6C12" w:rsidRPr="00333983">
        <w:rPr>
          <w:rFonts w:ascii="Arial" w:hAnsi="Arial" w:cs="Arial"/>
          <w:sz w:val="18"/>
          <w:szCs w:val="18"/>
        </w:rPr>
        <w:t xml:space="preserve"> </w:t>
      </w:r>
    </w:p>
    <w:p w14:paraId="01E33BE8" w14:textId="77777777" w:rsidR="00B002AC" w:rsidRPr="00333983" w:rsidRDefault="00B002AC" w:rsidP="00F27DE2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i/>
          <w:sz w:val="18"/>
          <w:szCs w:val="18"/>
        </w:rPr>
      </w:pPr>
      <w:r w:rsidRPr="00333983">
        <w:rPr>
          <w:rFonts w:ascii="Arial" w:hAnsi="Arial" w:cs="Arial"/>
          <w:i/>
          <w:sz w:val="18"/>
          <w:szCs w:val="18"/>
        </w:rPr>
        <w:t xml:space="preserve">*Se a empresa tiver sede em outro estado emitir a certidão no órgão respectivo. </w:t>
      </w:r>
    </w:p>
    <w:p w14:paraId="057DE26A" w14:textId="123616D0" w:rsidR="00B002AC" w:rsidRPr="00333983" w:rsidRDefault="00B002AC" w:rsidP="00F27DE2">
      <w:pPr>
        <w:pStyle w:val="PargrafodaLista"/>
        <w:widowControl w:val="0"/>
        <w:numPr>
          <w:ilvl w:val="1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Certidão de Débitos para com a Fazenda Municipal do domicílio ou sede do licitante; </w:t>
      </w:r>
    </w:p>
    <w:p w14:paraId="4963B9A7" w14:textId="235F0DBA" w:rsidR="00B002AC" w:rsidRPr="00333983" w:rsidRDefault="00B002AC" w:rsidP="00F27DE2">
      <w:pPr>
        <w:pStyle w:val="PargrafodaLista"/>
        <w:widowControl w:val="0"/>
        <w:numPr>
          <w:ilvl w:val="1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Certidão de Débitos Trabalhistas, cuja emissão pode ser realizada no site do Tribunal Superior do Trabalho </w:t>
      </w:r>
      <w:r w:rsidR="003C0330" w:rsidRPr="00333983">
        <w:rPr>
          <w:rFonts w:ascii="Arial" w:hAnsi="Arial" w:cs="Arial"/>
          <w:sz w:val="18"/>
          <w:szCs w:val="18"/>
        </w:rPr>
        <w:t>(http://www.tst.jus.br/certidao</w:t>
      </w:r>
      <w:r w:rsidRPr="00333983">
        <w:rPr>
          <w:rFonts w:ascii="Arial" w:hAnsi="Arial" w:cs="Arial"/>
          <w:sz w:val="18"/>
          <w:szCs w:val="18"/>
        </w:rPr>
        <w:t xml:space="preserve">). </w:t>
      </w:r>
    </w:p>
    <w:p w14:paraId="10CA5B92" w14:textId="21455E7B" w:rsidR="00CA7393" w:rsidRPr="00333983" w:rsidRDefault="00CA7393" w:rsidP="00F27DE2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Registro fotográfico do imóvel</w:t>
      </w:r>
      <w:r w:rsidR="00AC6E9E" w:rsidRPr="00333983">
        <w:rPr>
          <w:rFonts w:ascii="Arial" w:hAnsi="Arial" w:cs="Arial"/>
          <w:sz w:val="18"/>
          <w:szCs w:val="18"/>
        </w:rPr>
        <w:t>;</w:t>
      </w:r>
    </w:p>
    <w:p w14:paraId="5978898F" w14:textId="7D46471B" w:rsidR="00CA7393" w:rsidRPr="00333983" w:rsidRDefault="00CA7393" w:rsidP="00F27DE2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Laudo de avaliação do imóvel, versando </w:t>
      </w:r>
      <w:r w:rsidR="00A95DCF" w:rsidRPr="00333983">
        <w:rPr>
          <w:rFonts w:ascii="Arial" w:hAnsi="Arial" w:cs="Arial"/>
          <w:sz w:val="18"/>
          <w:szCs w:val="18"/>
        </w:rPr>
        <w:t xml:space="preserve">minimamente </w:t>
      </w:r>
      <w:r w:rsidRPr="00333983">
        <w:rPr>
          <w:rFonts w:ascii="Arial" w:hAnsi="Arial" w:cs="Arial"/>
          <w:sz w:val="18"/>
          <w:szCs w:val="18"/>
        </w:rPr>
        <w:t xml:space="preserve">sobre o estado em que se encontra, estrutura, mobilidade, acessibilidade, valor proposto pelo Locador </w:t>
      </w:r>
      <w:r w:rsidR="00AC6E9E" w:rsidRPr="00333983">
        <w:rPr>
          <w:rFonts w:ascii="Arial" w:hAnsi="Arial" w:cs="Arial"/>
          <w:sz w:val="18"/>
          <w:szCs w:val="18"/>
        </w:rPr>
        <w:t>dentro do parâmetro de mercado;</w:t>
      </w:r>
    </w:p>
    <w:p w14:paraId="1542FD40" w14:textId="0C22E061" w:rsidR="00D92D65" w:rsidRPr="00333983" w:rsidRDefault="00D92D65" w:rsidP="00F27DE2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>Declaração atestando que não pesa sobre o imóvel qualquer impedimento de ordem jurídica capaz de colocar em risco a locação, ou, caso exista algum impedimento, prestar os esclarecimentos cabíveis</w:t>
      </w:r>
      <w:r w:rsidR="00AC6E9E" w:rsidRPr="00333983">
        <w:rPr>
          <w:rFonts w:ascii="Arial" w:hAnsi="Arial" w:cs="Arial"/>
          <w:sz w:val="18"/>
          <w:szCs w:val="18"/>
        </w:rPr>
        <w:t>;</w:t>
      </w:r>
    </w:p>
    <w:p w14:paraId="77A7087F" w14:textId="5D373F62" w:rsidR="00034612" w:rsidRPr="00333983" w:rsidRDefault="00034612" w:rsidP="00F27DE2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lastRenderedPageBreak/>
        <w:t>Certidão de ônus do imóvel;</w:t>
      </w:r>
    </w:p>
    <w:p w14:paraId="7642BD0D" w14:textId="089C8164" w:rsidR="00AC6E9E" w:rsidRPr="00333983" w:rsidRDefault="00AC6E9E" w:rsidP="00F27DE2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Proposta de preço conforme </w:t>
      </w:r>
      <w:r w:rsidR="009F007D">
        <w:rPr>
          <w:rFonts w:ascii="Arial" w:hAnsi="Arial" w:cs="Arial"/>
          <w:sz w:val="18"/>
          <w:szCs w:val="18"/>
        </w:rPr>
        <w:t>anexo 25 do Caderno de Anexos</w:t>
      </w:r>
      <w:r w:rsidRPr="00333983">
        <w:rPr>
          <w:rFonts w:ascii="Arial" w:hAnsi="Arial" w:cs="Arial"/>
          <w:sz w:val="18"/>
          <w:szCs w:val="18"/>
        </w:rPr>
        <w:t>;</w:t>
      </w:r>
    </w:p>
    <w:p w14:paraId="0C9BA3D0" w14:textId="4D65953F" w:rsidR="00AC6E9E" w:rsidRPr="00333983" w:rsidRDefault="00AC6E9E" w:rsidP="00F27DE2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Declaração de inexistência de fato impeditivo superveniente à habilitação, conforme </w:t>
      </w:r>
      <w:r w:rsidR="009F007D">
        <w:rPr>
          <w:rFonts w:ascii="Arial" w:hAnsi="Arial" w:cs="Arial"/>
          <w:sz w:val="18"/>
          <w:szCs w:val="18"/>
        </w:rPr>
        <w:t>anexo 26 do Caderno de Anexos</w:t>
      </w:r>
      <w:r w:rsidRPr="00333983">
        <w:rPr>
          <w:rFonts w:ascii="Arial" w:hAnsi="Arial" w:cs="Arial"/>
          <w:sz w:val="18"/>
          <w:szCs w:val="18"/>
        </w:rPr>
        <w:t>.</w:t>
      </w:r>
    </w:p>
    <w:p w14:paraId="7F6D7297" w14:textId="77777777" w:rsidR="009F007D" w:rsidRDefault="00AC6E9E" w:rsidP="009F007D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 xml:space="preserve">Declaração de não emprego de mão-de-obra de menor conforme </w:t>
      </w:r>
      <w:r w:rsidR="009F007D">
        <w:rPr>
          <w:rFonts w:ascii="Arial" w:hAnsi="Arial" w:cs="Arial"/>
          <w:sz w:val="18"/>
          <w:szCs w:val="18"/>
        </w:rPr>
        <w:t>anexo 27 do Caderno de Anexos</w:t>
      </w:r>
      <w:r w:rsidRPr="00333983">
        <w:rPr>
          <w:rFonts w:ascii="Arial" w:hAnsi="Arial" w:cs="Arial"/>
          <w:sz w:val="18"/>
          <w:szCs w:val="18"/>
        </w:rPr>
        <w:t>.</w:t>
      </w:r>
    </w:p>
    <w:p w14:paraId="220C8159" w14:textId="544FB810" w:rsidR="009F007D" w:rsidRPr="009F007D" w:rsidRDefault="009F007D" w:rsidP="009F007D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bCs/>
          <w:sz w:val="18"/>
          <w:szCs w:val="18"/>
        </w:rPr>
      </w:pPr>
      <w:r w:rsidRPr="009F007D">
        <w:rPr>
          <w:rFonts w:ascii="Arial" w:hAnsi="Arial" w:cs="Arial"/>
          <w:bCs/>
          <w:sz w:val="18"/>
          <w:szCs w:val="18"/>
        </w:rPr>
        <w:t>Declaração de não contribuinte à Previdência Social como empregador</w:t>
      </w:r>
      <w:r>
        <w:rPr>
          <w:rFonts w:ascii="Arial" w:hAnsi="Arial" w:cs="Arial"/>
          <w:bCs/>
          <w:sz w:val="18"/>
          <w:szCs w:val="18"/>
        </w:rPr>
        <w:t>, conforme anexo 28 do Caderno de Anexos.</w:t>
      </w:r>
    </w:p>
    <w:p w14:paraId="47820BC8" w14:textId="77777777" w:rsidR="009F007D" w:rsidRPr="00333983" w:rsidRDefault="009F007D" w:rsidP="009F007D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</w:p>
    <w:p w14:paraId="2656AD26" w14:textId="77777777" w:rsidR="00AC6E9E" w:rsidRPr="00333983" w:rsidRDefault="00AC6E9E" w:rsidP="00AC6E9E">
      <w:pPr>
        <w:widowControl w:val="0"/>
        <w:autoSpaceDE w:val="0"/>
        <w:autoSpaceDN w:val="0"/>
        <w:adjustRightInd w:val="0"/>
        <w:spacing w:after="240" w:line="180" w:lineRule="atLeast"/>
        <w:jc w:val="both"/>
        <w:rPr>
          <w:rFonts w:ascii="Arial" w:hAnsi="Arial" w:cs="Arial"/>
          <w:sz w:val="18"/>
          <w:szCs w:val="18"/>
        </w:rPr>
      </w:pPr>
    </w:p>
    <w:p w14:paraId="57894BEA" w14:textId="45CD1303" w:rsidR="00117020" w:rsidRPr="00333983" w:rsidRDefault="006A2C41" w:rsidP="00333983">
      <w:pPr>
        <w:jc w:val="center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br w:type="page"/>
      </w:r>
    </w:p>
    <w:p w14:paraId="40FB1B73" w14:textId="3CE7278C" w:rsidR="00930E99" w:rsidRPr="00333983" w:rsidRDefault="00930E99" w:rsidP="00930E99">
      <w:pPr>
        <w:jc w:val="center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lastRenderedPageBreak/>
        <w:t xml:space="preserve">Anexo </w:t>
      </w:r>
      <w:r w:rsidR="00D27A0B">
        <w:rPr>
          <w:rFonts w:ascii="Arial" w:hAnsi="Arial" w:cs="Arial"/>
          <w:b/>
          <w:sz w:val="18"/>
          <w:szCs w:val="18"/>
        </w:rPr>
        <w:t>IV</w:t>
      </w:r>
      <w:r w:rsidR="001054BD" w:rsidRPr="00333983">
        <w:rPr>
          <w:rFonts w:ascii="Arial" w:hAnsi="Arial" w:cs="Arial"/>
          <w:b/>
          <w:sz w:val="18"/>
          <w:szCs w:val="18"/>
        </w:rPr>
        <w:t xml:space="preserve"> </w:t>
      </w:r>
      <w:r w:rsidRPr="00333983">
        <w:rPr>
          <w:rFonts w:ascii="Arial" w:hAnsi="Arial" w:cs="Arial"/>
          <w:b/>
          <w:sz w:val="18"/>
          <w:szCs w:val="18"/>
        </w:rPr>
        <w:t xml:space="preserve">– </w:t>
      </w:r>
      <w:proofErr w:type="spellStart"/>
      <w:r w:rsidR="00C3604E" w:rsidRPr="00333983">
        <w:rPr>
          <w:rFonts w:ascii="Arial" w:hAnsi="Arial" w:cs="Arial"/>
          <w:b/>
          <w:sz w:val="18"/>
          <w:szCs w:val="18"/>
        </w:rPr>
        <w:t>Checklist</w:t>
      </w:r>
      <w:proofErr w:type="spellEnd"/>
      <w:r w:rsidR="00C3604E" w:rsidRPr="00333983">
        <w:rPr>
          <w:rFonts w:ascii="Arial" w:hAnsi="Arial" w:cs="Arial"/>
          <w:b/>
          <w:sz w:val="18"/>
          <w:szCs w:val="18"/>
        </w:rPr>
        <w:t xml:space="preserve"> de V</w:t>
      </w:r>
      <w:r w:rsidRPr="00333983">
        <w:rPr>
          <w:rFonts w:ascii="Arial" w:hAnsi="Arial" w:cs="Arial"/>
          <w:b/>
          <w:sz w:val="18"/>
          <w:szCs w:val="18"/>
        </w:rPr>
        <w:t>erificação</w:t>
      </w:r>
    </w:p>
    <w:p w14:paraId="56FD2B97" w14:textId="0F2C401C" w:rsidR="00930E99" w:rsidRPr="00333983" w:rsidRDefault="00E5076C" w:rsidP="002F3A4B">
      <w:pPr>
        <w:jc w:val="center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2FA435C2" wp14:editId="3951B58E">
            <wp:extent cx="5270500" cy="7452360"/>
            <wp:effectExtent l="0" t="0" r="635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ecklist de verificação - locaçã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0DDF2" w14:textId="77777777" w:rsidR="00930E99" w:rsidRPr="00333983" w:rsidRDefault="00930E99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br w:type="page"/>
      </w:r>
    </w:p>
    <w:p w14:paraId="196A4290" w14:textId="0D49B704" w:rsidR="002F3A4B" w:rsidRPr="00333983" w:rsidRDefault="002F3A4B" w:rsidP="002F3A4B">
      <w:pPr>
        <w:jc w:val="center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sz w:val="18"/>
          <w:szCs w:val="18"/>
        </w:rPr>
        <w:lastRenderedPageBreak/>
        <w:t xml:space="preserve">Anexo </w:t>
      </w:r>
      <w:r w:rsidR="00D27A0B">
        <w:rPr>
          <w:rFonts w:ascii="Arial" w:hAnsi="Arial" w:cs="Arial"/>
          <w:b/>
          <w:sz w:val="18"/>
          <w:szCs w:val="18"/>
        </w:rPr>
        <w:t>V</w:t>
      </w:r>
      <w:r w:rsidRPr="00333983">
        <w:rPr>
          <w:rFonts w:ascii="Arial" w:hAnsi="Arial" w:cs="Arial"/>
          <w:b/>
          <w:sz w:val="18"/>
          <w:szCs w:val="18"/>
        </w:rPr>
        <w:t xml:space="preserve"> – </w:t>
      </w:r>
      <w:proofErr w:type="spellStart"/>
      <w:r w:rsidR="004604AD" w:rsidRPr="00333983">
        <w:rPr>
          <w:rFonts w:ascii="Arial" w:hAnsi="Arial" w:cs="Arial"/>
          <w:b/>
          <w:sz w:val="18"/>
          <w:szCs w:val="18"/>
        </w:rPr>
        <w:t>Checklist</w:t>
      </w:r>
      <w:proofErr w:type="spellEnd"/>
      <w:r w:rsidR="004604AD" w:rsidRPr="00333983">
        <w:rPr>
          <w:rFonts w:ascii="Arial" w:hAnsi="Arial" w:cs="Arial"/>
          <w:b/>
          <w:sz w:val="18"/>
          <w:szCs w:val="18"/>
        </w:rPr>
        <w:t xml:space="preserve"> </w:t>
      </w:r>
      <w:r w:rsidR="00C3604E" w:rsidRPr="00333983">
        <w:rPr>
          <w:rFonts w:ascii="Arial" w:hAnsi="Arial" w:cs="Arial"/>
          <w:b/>
          <w:sz w:val="18"/>
          <w:szCs w:val="18"/>
        </w:rPr>
        <w:t>de C</w:t>
      </w:r>
      <w:r w:rsidR="00EF63FF" w:rsidRPr="00333983">
        <w:rPr>
          <w:rFonts w:ascii="Arial" w:hAnsi="Arial" w:cs="Arial"/>
          <w:b/>
          <w:sz w:val="18"/>
          <w:szCs w:val="18"/>
        </w:rPr>
        <w:t>onformidade</w:t>
      </w:r>
    </w:p>
    <w:p w14:paraId="371FC2A7" w14:textId="2824F52B" w:rsidR="00EF63FF" w:rsidRPr="00333983" w:rsidRDefault="00B55A90" w:rsidP="002F3A4B">
      <w:pPr>
        <w:jc w:val="center"/>
        <w:rPr>
          <w:rFonts w:ascii="Arial" w:hAnsi="Arial" w:cs="Arial"/>
          <w:b/>
          <w:sz w:val="18"/>
          <w:szCs w:val="18"/>
        </w:rPr>
      </w:pPr>
      <w:r w:rsidRPr="00333983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2CDE3FE0" wp14:editId="32C6DF0B">
            <wp:extent cx="5270500" cy="7452360"/>
            <wp:effectExtent l="0" t="0" r="635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hecklist conformidade DV-pg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DCE1" w14:textId="0C98B1E0" w:rsidR="00EF63FF" w:rsidRPr="00333983" w:rsidRDefault="00EF63FF" w:rsidP="004D51FA">
      <w:pPr>
        <w:tabs>
          <w:tab w:val="left" w:pos="6660"/>
        </w:tabs>
        <w:rPr>
          <w:rFonts w:ascii="Arial" w:hAnsi="Arial" w:cs="Arial"/>
          <w:sz w:val="18"/>
          <w:szCs w:val="18"/>
        </w:rPr>
      </w:pPr>
    </w:p>
    <w:p w14:paraId="58EC98AB" w14:textId="77777777" w:rsidR="00EF63FF" w:rsidRPr="00333983" w:rsidRDefault="00EF63FF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br w:type="page"/>
      </w:r>
    </w:p>
    <w:p w14:paraId="5420E25B" w14:textId="007B6202" w:rsidR="004D51FA" w:rsidRPr="00333983" w:rsidRDefault="00B55A90" w:rsidP="004D51FA">
      <w:pPr>
        <w:tabs>
          <w:tab w:val="left" w:pos="6660"/>
        </w:tabs>
        <w:rPr>
          <w:rFonts w:ascii="Arial" w:hAnsi="Arial" w:cs="Arial"/>
          <w:noProof/>
          <w:sz w:val="18"/>
          <w:szCs w:val="18"/>
        </w:rPr>
      </w:pPr>
      <w:r w:rsidRPr="0033398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86B9C9A" wp14:editId="0F0FD8FC">
            <wp:extent cx="5270500" cy="7452360"/>
            <wp:effectExtent l="0" t="0" r="635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hecklist conformidade DV-pg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3AA3" w14:textId="42BF6544" w:rsidR="00EF63FF" w:rsidRPr="00333983" w:rsidRDefault="00EF63FF" w:rsidP="00EF63FF">
      <w:pPr>
        <w:rPr>
          <w:rFonts w:ascii="Arial" w:hAnsi="Arial" w:cs="Arial"/>
          <w:noProof/>
          <w:sz w:val="18"/>
          <w:szCs w:val="18"/>
        </w:rPr>
      </w:pPr>
    </w:p>
    <w:p w14:paraId="439CCAAE" w14:textId="5C8B2896" w:rsidR="00EF63FF" w:rsidRPr="00333983" w:rsidRDefault="00EF63FF" w:rsidP="00EF63FF">
      <w:pPr>
        <w:tabs>
          <w:tab w:val="left" w:pos="2484"/>
        </w:tabs>
        <w:rPr>
          <w:rFonts w:ascii="Arial" w:hAnsi="Arial" w:cs="Arial"/>
          <w:sz w:val="18"/>
          <w:szCs w:val="18"/>
        </w:rPr>
      </w:pPr>
      <w:r w:rsidRPr="00333983">
        <w:rPr>
          <w:rFonts w:ascii="Arial" w:hAnsi="Arial" w:cs="Arial"/>
          <w:sz w:val="18"/>
          <w:szCs w:val="18"/>
        </w:rPr>
        <w:tab/>
      </w:r>
    </w:p>
    <w:p w14:paraId="61A0DDAE" w14:textId="73270D7B" w:rsidR="00EF63FF" w:rsidRPr="00333983" w:rsidRDefault="00EF63FF">
      <w:pPr>
        <w:spacing w:after="0" w:line="240" w:lineRule="auto"/>
        <w:rPr>
          <w:rFonts w:ascii="Arial" w:hAnsi="Arial" w:cs="Arial"/>
          <w:sz w:val="18"/>
          <w:szCs w:val="18"/>
        </w:rPr>
      </w:pPr>
    </w:p>
    <w:sectPr w:rsidR="00EF63FF" w:rsidRPr="00333983" w:rsidSect="00A5372F">
      <w:headerReference w:type="default" r:id="rId22"/>
      <w:footerReference w:type="even" r:id="rId23"/>
      <w:footerReference w:type="default" r:id="rId24"/>
      <w:type w:val="continuous"/>
      <w:pgSz w:w="11900" w:h="16840"/>
      <w:pgMar w:top="-1843" w:right="1800" w:bottom="1440" w:left="1800" w:header="27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5A5666" w14:textId="77777777" w:rsidR="00997D67" w:rsidRDefault="00997D67" w:rsidP="00716937">
      <w:pPr>
        <w:spacing w:after="0" w:line="240" w:lineRule="auto"/>
      </w:pPr>
      <w:r>
        <w:separator/>
      </w:r>
    </w:p>
  </w:endnote>
  <w:endnote w:type="continuationSeparator" w:id="0">
    <w:p w14:paraId="276E6561" w14:textId="77777777" w:rsidR="00997D67" w:rsidRDefault="00997D67" w:rsidP="00716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5E8C8" w14:textId="77777777" w:rsidR="00A5372F" w:rsidRDefault="00A5372F" w:rsidP="000D569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DC009A3" w14:textId="77777777" w:rsidR="00A5372F" w:rsidRDefault="00A5372F" w:rsidP="000D569D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170C30" w14:textId="77777777" w:rsidR="00A5372F" w:rsidRPr="000427AF" w:rsidRDefault="00A5372F" w:rsidP="000D569D">
    <w:pPr>
      <w:pStyle w:val="Rodap"/>
      <w:framePr w:wrap="around" w:vAnchor="text" w:hAnchor="margin" w:xAlign="right" w:y="1"/>
      <w:rPr>
        <w:rStyle w:val="Nmerodepgina"/>
        <w:rFonts w:ascii="Arial Narrow" w:hAnsi="Arial Narrow"/>
        <w:sz w:val="18"/>
        <w:szCs w:val="18"/>
      </w:rPr>
    </w:pPr>
    <w:r w:rsidRPr="000427AF">
      <w:rPr>
        <w:rStyle w:val="Nmerodepgina"/>
        <w:rFonts w:ascii="Arial Narrow" w:hAnsi="Arial Narrow"/>
        <w:sz w:val="18"/>
        <w:szCs w:val="18"/>
      </w:rPr>
      <w:fldChar w:fldCharType="begin"/>
    </w:r>
    <w:r w:rsidRPr="000427AF">
      <w:rPr>
        <w:rStyle w:val="Nmerodepgina"/>
        <w:rFonts w:ascii="Arial Narrow" w:hAnsi="Arial Narrow"/>
        <w:sz w:val="18"/>
        <w:szCs w:val="18"/>
      </w:rPr>
      <w:instrText xml:space="preserve">PAGE  </w:instrText>
    </w:r>
    <w:r w:rsidRPr="000427AF">
      <w:rPr>
        <w:rStyle w:val="Nmerodepgina"/>
        <w:rFonts w:ascii="Arial Narrow" w:hAnsi="Arial Narrow"/>
        <w:sz w:val="18"/>
        <w:szCs w:val="18"/>
      </w:rPr>
      <w:fldChar w:fldCharType="separate"/>
    </w:r>
    <w:r w:rsidR="00D57F0E">
      <w:rPr>
        <w:rStyle w:val="Nmerodepgina"/>
        <w:rFonts w:ascii="Arial Narrow" w:hAnsi="Arial Narrow"/>
        <w:noProof/>
        <w:sz w:val="18"/>
        <w:szCs w:val="18"/>
      </w:rPr>
      <w:t>1</w:t>
    </w:r>
    <w:r w:rsidRPr="000427AF">
      <w:rPr>
        <w:rStyle w:val="Nmerodepgina"/>
        <w:rFonts w:ascii="Arial Narrow" w:hAnsi="Arial Narrow"/>
        <w:sz w:val="18"/>
        <w:szCs w:val="18"/>
      </w:rPr>
      <w:fldChar w:fldCharType="end"/>
    </w:r>
  </w:p>
  <w:p w14:paraId="043B7A76" w14:textId="77777777" w:rsidR="00A5372F" w:rsidRDefault="00A5372F" w:rsidP="000D569D">
    <w:pPr>
      <w:pStyle w:val="Rodap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4A9F3" w14:textId="77777777" w:rsidR="00D92D65" w:rsidRDefault="00D92D65" w:rsidP="00CA739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136A9E39" w14:textId="77777777" w:rsidR="00D92D65" w:rsidRDefault="00D92D65" w:rsidP="0032182A">
    <w:pPr>
      <w:pStyle w:val="Rodap"/>
      <w:ind w:right="360"/>
    </w:pPr>
  </w:p>
  <w:p w14:paraId="7E2AD9DA" w14:textId="77777777" w:rsidR="00956E44" w:rsidRDefault="00956E44"/>
  <w:p w14:paraId="643C666D" w14:textId="77777777" w:rsidR="00956E44" w:rsidRDefault="00956E44"/>
  <w:p w14:paraId="31D09166" w14:textId="77777777" w:rsidR="00956E44" w:rsidRDefault="00956E44"/>
  <w:p w14:paraId="2BABD258" w14:textId="77777777" w:rsidR="00956E44" w:rsidRDefault="00956E44"/>
  <w:p w14:paraId="64296C54" w14:textId="77777777" w:rsidR="00956E44" w:rsidRDefault="00956E44"/>
  <w:p w14:paraId="4AD0EF93" w14:textId="77777777" w:rsidR="00956E44" w:rsidRDefault="00956E44"/>
  <w:p w14:paraId="10BBC902" w14:textId="77777777" w:rsidR="00DE2B73" w:rsidRDefault="00DE2B73"/>
  <w:p w14:paraId="5714E3A6" w14:textId="77777777" w:rsidR="00DE2B73" w:rsidRDefault="00DE2B7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D2813" w14:textId="77777777" w:rsidR="00D92D65" w:rsidRPr="0032182A" w:rsidRDefault="00D92D65" w:rsidP="00CA7393">
    <w:pPr>
      <w:pStyle w:val="Rodap"/>
      <w:framePr w:wrap="around" w:vAnchor="text" w:hAnchor="margin" w:xAlign="right" w:y="1"/>
      <w:rPr>
        <w:rStyle w:val="Nmerodepgina"/>
        <w:rFonts w:ascii="Arial Narrow" w:hAnsi="Arial Narrow"/>
        <w:sz w:val="18"/>
        <w:szCs w:val="18"/>
      </w:rPr>
    </w:pPr>
    <w:r w:rsidRPr="0032182A">
      <w:rPr>
        <w:rStyle w:val="Nmerodepgina"/>
        <w:rFonts w:ascii="Arial Narrow" w:hAnsi="Arial Narrow"/>
        <w:sz w:val="18"/>
        <w:szCs w:val="18"/>
      </w:rPr>
      <w:fldChar w:fldCharType="begin"/>
    </w:r>
    <w:r w:rsidRPr="0032182A">
      <w:rPr>
        <w:rStyle w:val="Nmerodepgina"/>
        <w:rFonts w:ascii="Arial Narrow" w:hAnsi="Arial Narrow"/>
        <w:sz w:val="18"/>
        <w:szCs w:val="18"/>
      </w:rPr>
      <w:instrText xml:space="preserve">PAGE  </w:instrText>
    </w:r>
    <w:r w:rsidRPr="0032182A">
      <w:rPr>
        <w:rStyle w:val="Nmerodepgina"/>
        <w:rFonts w:ascii="Arial Narrow" w:hAnsi="Arial Narrow"/>
        <w:sz w:val="18"/>
        <w:szCs w:val="18"/>
      </w:rPr>
      <w:fldChar w:fldCharType="separate"/>
    </w:r>
    <w:r w:rsidR="00D57F0E">
      <w:rPr>
        <w:rStyle w:val="Nmerodepgina"/>
        <w:rFonts w:ascii="Arial Narrow" w:hAnsi="Arial Narrow"/>
        <w:noProof/>
        <w:sz w:val="18"/>
        <w:szCs w:val="18"/>
      </w:rPr>
      <w:t>20</w:t>
    </w:r>
    <w:r w:rsidRPr="0032182A">
      <w:rPr>
        <w:rStyle w:val="Nmerodepgina"/>
        <w:rFonts w:ascii="Arial Narrow" w:hAnsi="Arial Narrow"/>
        <w:sz w:val="18"/>
        <w:szCs w:val="18"/>
      </w:rPr>
      <w:fldChar w:fldCharType="end"/>
    </w:r>
  </w:p>
  <w:p w14:paraId="1541EB26" w14:textId="77777777" w:rsidR="00956E44" w:rsidRDefault="00956E44"/>
  <w:p w14:paraId="4C02052F" w14:textId="77777777" w:rsidR="00DE2B73" w:rsidRDefault="00DE2B73"/>
  <w:p w14:paraId="5E9DCF5E" w14:textId="77777777" w:rsidR="00DE2B73" w:rsidRDefault="00DE2B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14941" w14:textId="77777777" w:rsidR="00997D67" w:rsidRDefault="00997D67" w:rsidP="00716937">
      <w:pPr>
        <w:spacing w:after="0" w:line="240" w:lineRule="auto"/>
      </w:pPr>
      <w:r>
        <w:separator/>
      </w:r>
    </w:p>
  </w:footnote>
  <w:footnote w:type="continuationSeparator" w:id="0">
    <w:p w14:paraId="1E906C3B" w14:textId="77777777" w:rsidR="00997D67" w:rsidRDefault="00997D67" w:rsidP="00716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362FB" w14:textId="1BEDD1CC" w:rsidR="00A5372F" w:rsidRDefault="00A5372F" w:rsidP="00716937">
    <w:pPr>
      <w:widowControl w:val="0"/>
      <w:autoSpaceDE w:val="0"/>
      <w:autoSpaceDN w:val="0"/>
      <w:adjustRightInd w:val="0"/>
      <w:spacing w:after="0" w:line="213" w:lineRule="exact"/>
      <w:ind w:left="2160"/>
      <w:rPr>
        <w:rFonts w:ascii="Times New Roman" w:hAnsi="Times New Roman"/>
        <w:color w:val="000000"/>
        <w:sz w:val="18"/>
        <w:szCs w:val="18"/>
      </w:rPr>
    </w:pPr>
  </w:p>
  <w:p w14:paraId="4C375C3C" w14:textId="3D8E881C" w:rsidR="006B6E1F" w:rsidRDefault="006B6E1F" w:rsidP="006B6E1F">
    <w:pPr>
      <w:spacing w:after="100" w:afterAutospacing="1" w:line="240" w:lineRule="auto"/>
      <w:ind w:left="567"/>
      <w:contextualSpacing/>
      <w:outlineLvl w:val="0"/>
      <w:rPr>
        <w:rFonts w:ascii="Times New Roman" w:hAnsi="Times New Roman"/>
        <w:color w:val="1F497D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7D973AB" wp14:editId="7BF693BC">
          <wp:simplePos x="0" y="0"/>
          <wp:positionH relativeFrom="leftMargin">
            <wp:posOffset>1117600</wp:posOffset>
          </wp:positionH>
          <wp:positionV relativeFrom="paragraph">
            <wp:posOffset>24765</wp:posOffset>
          </wp:positionV>
          <wp:extent cx="328295" cy="387350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color w:val="1F497D"/>
      </w:rPr>
      <w:t xml:space="preserve">   PREFEITURA MUNICIPAL DE LAURO DE FREITAS</w:t>
    </w:r>
  </w:p>
  <w:p w14:paraId="02DA3FF8" w14:textId="77777777" w:rsidR="006B6E1F" w:rsidRDefault="006B6E1F" w:rsidP="006B6E1F">
    <w:pPr>
      <w:spacing w:after="100" w:afterAutospacing="1" w:line="240" w:lineRule="auto"/>
      <w:ind w:left="567"/>
      <w:contextualSpacing/>
      <w:outlineLvl w:val="0"/>
      <w:rPr>
        <w:rFonts w:ascii="Times New Roman" w:hAnsi="Times New Roman"/>
        <w:color w:val="1F497D"/>
        <w:sz w:val="20"/>
        <w:szCs w:val="20"/>
      </w:rPr>
    </w:pPr>
    <w:r>
      <w:rPr>
        <w:rFonts w:ascii="Times New Roman" w:hAnsi="Times New Roman"/>
        <w:color w:val="1F497D"/>
        <w:sz w:val="20"/>
        <w:szCs w:val="20"/>
      </w:rPr>
      <w:t xml:space="preserve">   CONTROLADORIA GERAL DO MUNICÍPIO</w:t>
    </w:r>
  </w:p>
  <w:p w14:paraId="6E11C075" w14:textId="1DE3CBFD" w:rsidR="00A5372F" w:rsidRPr="006B6E1F" w:rsidRDefault="006B6E1F" w:rsidP="006B6E1F">
    <w:pPr>
      <w:spacing w:after="100" w:afterAutospacing="1" w:line="240" w:lineRule="auto"/>
      <w:ind w:left="567"/>
      <w:contextualSpacing/>
      <w:outlineLvl w:val="0"/>
      <w:rPr>
        <w:rFonts w:ascii="Times New Roman" w:hAnsi="Times New Roman"/>
        <w:color w:val="1F497D"/>
        <w:sz w:val="20"/>
        <w:szCs w:val="20"/>
      </w:rPr>
    </w:pPr>
    <w:r>
      <w:rPr>
        <w:rFonts w:ascii="Times New Roman" w:hAnsi="Times New Roman"/>
        <w:color w:val="1F497D"/>
        <w:sz w:val="20"/>
        <w:szCs w:val="20"/>
      </w:rPr>
      <w:t xml:space="preserve">   COORDENAÇÃO</w:t>
    </w:r>
    <w:r w:rsidR="00D56C3D">
      <w:rPr>
        <w:rFonts w:ascii="Times New Roman" w:hAnsi="Times New Roman"/>
        <w:color w:val="1F497D"/>
        <w:sz w:val="20"/>
        <w:szCs w:val="20"/>
      </w:rPr>
      <w:t xml:space="preserve"> CENTRAL</w:t>
    </w:r>
    <w:r>
      <w:rPr>
        <w:rFonts w:ascii="Times New Roman" w:hAnsi="Times New Roman"/>
        <w:color w:val="1F497D"/>
        <w:sz w:val="20"/>
        <w:szCs w:val="20"/>
      </w:rPr>
      <w:t xml:space="preserve"> DE NORMAS E PROCEDIMENTOS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A90A8" w14:textId="6CA90894" w:rsidR="00D92D65" w:rsidRDefault="00D92D65" w:rsidP="00716937"/>
  <w:p w14:paraId="7863B6DD" w14:textId="235D1A4E" w:rsidR="006B6E1F" w:rsidRDefault="006B6E1F" w:rsidP="006B6E1F">
    <w:pPr>
      <w:spacing w:after="100" w:afterAutospacing="1" w:line="240" w:lineRule="auto"/>
      <w:ind w:left="567"/>
      <w:contextualSpacing/>
      <w:outlineLvl w:val="0"/>
      <w:rPr>
        <w:rFonts w:ascii="Times New Roman" w:hAnsi="Times New Roman"/>
        <w:color w:val="1F497D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92FC34A" wp14:editId="545A32D6">
          <wp:simplePos x="0" y="0"/>
          <wp:positionH relativeFrom="leftMargin">
            <wp:posOffset>1117600</wp:posOffset>
          </wp:positionH>
          <wp:positionV relativeFrom="paragraph">
            <wp:posOffset>24765</wp:posOffset>
          </wp:positionV>
          <wp:extent cx="328295" cy="387350"/>
          <wp:effectExtent l="0" t="0" r="0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color w:val="1F497D"/>
      </w:rPr>
      <w:t xml:space="preserve">   PREFEITURA MUNICIPAL DE LAURO DE FREITAS</w:t>
    </w:r>
  </w:p>
  <w:p w14:paraId="246B29FB" w14:textId="77777777" w:rsidR="006B6E1F" w:rsidRDefault="006B6E1F" w:rsidP="006B6E1F">
    <w:pPr>
      <w:spacing w:after="100" w:afterAutospacing="1" w:line="240" w:lineRule="auto"/>
      <w:ind w:left="567"/>
      <w:contextualSpacing/>
      <w:outlineLvl w:val="0"/>
      <w:rPr>
        <w:rFonts w:ascii="Times New Roman" w:hAnsi="Times New Roman"/>
        <w:color w:val="1F497D"/>
        <w:sz w:val="20"/>
        <w:szCs w:val="20"/>
      </w:rPr>
    </w:pPr>
    <w:r>
      <w:rPr>
        <w:rFonts w:ascii="Times New Roman" w:hAnsi="Times New Roman"/>
        <w:color w:val="1F497D"/>
        <w:sz w:val="20"/>
        <w:szCs w:val="20"/>
      </w:rPr>
      <w:t xml:space="preserve">   CONTROLADORIA GERAL DO MUNICÍPIO</w:t>
    </w:r>
  </w:p>
  <w:p w14:paraId="3E365907" w14:textId="471573C3" w:rsidR="006B6E1F" w:rsidRDefault="006B6E1F" w:rsidP="006B6E1F">
    <w:pPr>
      <w:spacing w:after="100" w:afterAutospacing="1" w:line="240" w:lineRule="auto"/>
      <w:ind w:left="567"/>
      <w:contextualSpacing/>
      <w:outlineLvl w:val="0"/>
      <w:rPr>
        <w:rFonts w:ascii="Times New Roman" w:hAnsi="Times New Roman"/>
        <w:color w:val="1F497D"/>
        <w:sz w:val="20"/>
        <w:szCs w:val="20"/>
      </w:rPr>
    </w:pPr>
    <w:r>
      <w:rPr>
        <w:rFonts w:ascii="Times New Roman" w:hAnsi="Times New Roman"/>
        <w:color w:val="1F497D"/>
        <w:sz w:val="20"/>
        <w:szCs w:val="20"/>
      </w:rPr>
      <w:t xml:space="preserve">   COORDENAÇÃO </w:t>
    </w:r>
    <w:r w:rsidR="00D56C3D">
      <w:rPr>
        <w:rFonts w:ascii="Times New Roman" w:hAnsi="Times New Roman"/>
        <w:color w:val="1F497D"/>
        <w:sz w:val="20"/>
        <w:szCs w:val="20"/>
      </w:rPr>
      <w:t xml:space="preserve">CENTRAL </w:t>
    </w:r>
    <w:r>
      <w:rPr>
        <w:rFonts w:ascii="Times New Roman" w:hAnsi="Times New Roman"/>
        <w:color w:val="1F497D"/>
        <w:sz w:val="20"/>
        <w:szCs w:val="20"/>
      </w:rPr>
      <w:t>DE NORMAS E PROCEDIMENTOS</w:t>
    </w:r>
  </w:p>
  <w:p w14:paraId="2BBAF839" w14:textId="77777777" w:rsidR="006B6E1F" w:rsidRDefault="006B6E1F" w:rsidP="00716937"/>
  <w:p w14:paraId="179C30E2" w14:textId="77777777" w:rsidR="00D92D65" w:rsidRPr="00716937" w:rsidRDefault="00D92D65" w:rsidP="00136A61">
    <w:pPr>
      <w:jc w:val="center"/>
    </w:pPr>
  </w:p>
  <w:p w14:paraId="5E0C1C40" w14:textId="77777777" w:rsidR="00D92D65" w:rsidRDefault="00D92D65" w:rsidP="00716937"/>
  <w:p w14:paraId="7BF0562E" w14:textId="77777777" w:rsidR="00D56C3D" w:rsidRPr="00716937" w:rsidRDefault="00D56C3D" w:rsidP="00716937"/>
  <w:p w14:paraId="11A4AE67" w14:textId="77777777" w:rsidR="00D92D65" w:rsidRDefault="00D92D65" w:rsidP="00716937"/>
  <w:p w14:paraId="75C34F26" w14:textId="77777777" w:rsidR="00D92D65" w:rsidRPr="00716937" w:rsidRDefault="00D92D65" w:rsidP="00716937"/>
  <w:p w14:paraId="60C06BAD" w14:textId="77777777" w:rsidR="00D92D65" w:rsidRPr="00716937" w:rsidRDefault="00D92D65" w:rsidP="00716937">
    <w:pPr>
      <w:pStyle w:val="Cabealho"/>
    </w:pPr>
  </w:p>
  <w:p w14:paraId="5D75ADBC" w14:textId="77777777" w:rsidR="00956E44" w:rsidRDefault="00956E44"/>
  <w:p w14:paraId="315939C4" w14:textId="77777777" w:rsidR="00956E44" w:rsidRDefault="00956E44"/>
  <w:p w14:paraId="36B35F60" w14:textId="77777777" w:rsidR="00956E44" w:rsidRDefault="00956E44"/>
  <w:p w14:paraId="1ADD2D9C" w14:textId="77777777" w:rsidR="00956E44" w:rsidRDefault="00956E44"/>
  <w:p w14:paraId="23761520" w14:textId="77777777" w:rsidR="00956E44" w:rsidRDefault="00956E44"/>
  <w:p w14:paraId="224AF94B" w14:textId="77777777" w:rsidR="00956E44" w:rsidRDefault="00956E44"/>
  <w:p w14:paraId="689B6237" w14:textId="77777777" w:rsidR="00DE2B73" w:rsidRDefault="00DE2B73"/>
  <w:p w14:paraId="628B4CAB" w14:textId="77777777" w:rsidR="00DE2B73" w:rsidRDefault="00DE2B7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433B7"/>
    <w:multiLevelType w:val="hybridMultilevel"/>
    <w:tmpl w:val="638A0A48"/>
    <w:lvl w:ilvl="0" w:tplc="3C2A989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CBC176B"/>
    <w:multiLevelType w:val="multilevel"/>
    <w:tmpl w:val="A10012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EB66E3E"/>
    <w:multiLevelType w:val="hybridMultilevel"/>
    <w:tmpl w:val="4DECC7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70CFE"/>
    <w:multiLevelType w:val="hybridMultilevel"/>
    <w:tmpl w:val="656EC8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3683D"/>
    <w:multiLevelType w:val="multilevel"/>
    <w:tmpl w:val="166EC08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lowerLetter"/>
      <w:lvlText w:val="%4."/>
      <w:lvlJc w:val="left"/>
      <w:pPr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366479"/>
    <w:multiLevelType w:val="hybridMultilevel"/>
    <w:tmpl w:val="7DE66CEE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41575A69"/>
    <w:multiLevelType w:val="multilevel"/>
    <w:tmpl w:val="E0F47C8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hAnsiTheme="majorHAnsi" w:hint="default"/>
        <w:b w:val="0"/>
        <w:sz w:val="20"/>
        <w:szCs w:val="20"/>
      </w:rPr>
    </w:lvl>
    <w:lvl w:ilvl="3">
      <w:start w:val="1"/>
      <w:numFmt w:val="lowerLetter"/>
      <w:lvlText w:val="%4."/>
      <w:lvlJc w:val="left"/>
      <w:pPr>
        <w:ind w:left="360" w:hanging="36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65D2869"/>
    <w:multiLevelType w:val="hybridMultilevel"/>
    <w:tmpl w:val="F522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4F20D7"/>
    <w:multiLevelType w:val="multilevel"/>
    <w:tmpl w:val="1E5CF092"/>
    <w:lvl w:ilvl="0">
      <w:start w:val="6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945" w:hanging="70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9" w15:restartNumberingAfterBreak="0">
    <w:nsid w:val="601665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63463171"/>
    <w:multiLevelType w:val="multilevel"/>
    <w:tmpl w:val="6194F29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Theme="minorEastAsia" w:hAnsi="Arial Narrow" w:cstheme="minorBidi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lowerLetter"/>
      <w:lvlText w:val="%4."/>
      <w:lvlJc w:val="left"/>
      <w:pPr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B430D9E"/>
    <w:multiLevelType w:val="hybridMultilevel"/>
    <w:tmpl w:val="7A241C9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D304B612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1C86C65A">
      <w:start w:val="1"/>
      <w:numFmt w:val="lowerLetter"/>
      <w:lvlText w:val="%4."/>
      <w:lvlJc w:val="left"/>
      <w:pPr>
        <w:ind w:left="2520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CE369F8"/>
    <w:multiLevelType w:val="hybridMultilevel"/>
    <w:tmpl w:val="211C72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11"/>
  </w:num>
  <w:num w:numId="5">
    <w:abstractNumId w:val="12"/>
  </w:num>
  <w:num w:numId="6">
    <w:abstractNumId w:val="0"/>
  </w:num>
  <w:num w:numId="7">
    <w:abstractNumId w:val="5"/>
  </w:num>
  <w:num w:numId="8">
    <w:abstractNumId w:val="7"/>
  </w:num>
  <w:num w:numId="9">
    <w:abstractNumId w:val="10"/>
  </w:num>
  <w:num w:numId="10">
    <w:abstractNumId w:val="4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937"/>
    <w:rsid w:val="00014707"/>
    <w:rsid w:val="00034612"/>
    <w:rsid w:val="00043003"/>
    <w:rsid w:val="000631CD"/>
    <w:rsid w:val="000B1307"/>
    <w:rsid w:val="000D0FA8"/>
    <w:rsid w:val="000D4C28"/>
    <w:rsid w:val="000E01E5"/>
    <w:rsid w:val="000E06B1"/>
    <w:rsid w:val="001019D6"/>
    <w:rsid w:val="001054BD"/>
    <w:rsid w:val="00117020"/>
    <w:rsid w:val="00124CD2"/>
    <w:rsid w:val="00136A61"/>
    <w:rsid w:val="00140258"/>
    <w:rsid w:val="00145F32"/>
    <w:rsid w:val="00146D0F"/>
    <w:rsid w:val="001A15BC"/>
    <w:rsid w:val="001D71D1"/>
    <w:rsid w:val="001E1B89"/>
    <w:rsid w:val="001E4367"/>
    <w:rsid w:val="00200035"/>
    <w:rsid w:val="002030BC"/>
    <w:rsid w:val="00211BCF"/>
    <w:rsid w:val="00234FE8"/>
    <w:rsid w:val="00251034"/>
    <w:rsid w:val="002547E0"/>
    <w:rsid w:val="0028129A"/>
    <w:rsid w:val="00281514"/>
    <w:rsid w:val="002B672F"/>
    <w:rsid w:val="002D4C65"/>
    <w:rsid w:val="002F3A4B"/>
    <w:rsid w:val="002F46DC"/>
    <w:rsid w:val="0032182A"/>
    <w:rsid w:val="00321911"/>
    <w:rsid w:val="00333983"/>
    <w:rsid w:val="00336F0A"/>
    <w:rsid w:val="00376CAD"/>
    <w:rsid w:val="00376CD9"/>
    <w:rsid w:val="00390C8D"/>
    <w:rsid w:val="00395814"/>
    <w:rsid w:val="003C0330"/>
    <w:rsid w:val="003C5722"/>
    <w:rsid w:val="003C7DB1"/>
    <w:rsid w:val="003F5B3A"/>
    <w:rsid w:val="0043079C"/>
    <w:rsid w:val="004536EB"/>
    <w:rsid w:val="004604AD"/>
    <w:rsid w:val="0047787D"/>
    <w:rsid w:val="004D51FA"/>
    <w:rsid w:val="004D5D3D"/>
    <w:rsid w:val="004E0A68"/>
    <w:rsid w:val="005259AB"/>
    <w:rsid w:val="00527A7D"/>
    <w:rsid w:val="00541ED4"/>
    <w:rsid w:val="0055719A"/>
    <w:rsid w:val="00560472"/>
    <w:rsid w:val="005B71F0"/>
    <w:rsid w:val="005B7DC9"/>
    <w:rsid w:val="005C2ACB"/>
    <w:rsid w:val="005C435A"/>
    <w:rsid w:val="00614206"/>
    <w:rsid w:val="006453FA"/>
    <w:rsid w:val="00681E5D"/>
    <w:rsid w:val="006A2A71"/>
    <w:rsid w:val="006A2C41"/>
    <w:rsid w:val="006B6E1F"/>
    <w:rsid w:val="006B74CA"/>
    <w:rsid w:val="006C3E1A"/>
    <w:rsid w:val="006D1317"/>
    <w:rsid w:val="006E5873"/>
    <w:rsid w:val="007109B6"/>
    <w:rsid w:val="0071166E"/>
    <w:rsid w:val="00716937"/>
    <w:rsid w:val="00721E06"/>
    <w:rsid w:val="00746FFB"/>
    <w:rsid w:val="00800B1E"/>
    <w:rsid w:val="008210BA"/>
    <w:rsid w:val="008505C7"/>
    <w:rsid w:val="00856024"/>
    <w:rsid w:val="00865213"/>
    <w:rsid w:val="008656C0"/>
    <w:rsid w:val="00875936"/>
    <w:rsid w:val="0089220F"/>
    <w:rsid w:val="008A2A04"/>
    <w:rsid w:val="008C5797"/>
    <w:rsid w:val="008D2C88"/>
    <w:rsid w:val="008F24C8"/>
    <w:rsid w:val="00906C07"/>
    <w:rsid w:val="00921C37"/>
    <w:rsid w:val="00924AA9"/>
    <w:rsid w:val="00930E99"/>
    <w:rsid w:val="00941C37"/>
    <w:rsid w:val="00956E44"/>
    <w:rsid w:val="00970D18"/>
    <w:rsid w:val="00973CFD"/>
    <w:rsid w:val="009910D9"/>
    <w:rsid w:val="00992FFA"/>
    <w:rsid w:val="00997D67"/>
    <w:rsid w:val="009A0EAD"/>
    <w:rsid w:val="009B68EC"/>
    <w:rsid w:val="009F007D"/>
    <w:rsid w:val="00A14A19"/>
    <w:rsid w:val="00A174B0"/>
    <w:rsid w:val="00A20833"/>
    <w:rsid w:val="00A440E1"/>
    <w:rsid w:val="00A5372F"/>
    <w:rsid w:val="00A55FCA"/>
    <w:rsid w:val="00A63036"/>
    <w:rsid w:val="00A73194"/>
    <w:rsid w:val="00A95DCF"/>
    <w:rsid w:val="00AA171E"/>
    <w:rsid w:val="00AA7C8B"/>
    <w:rsid w:val="00AC6E9E"/>
    <w:rsid w:val="00B002AC"/>
    <w:rsid w:val="00B01883"/>
    <w:rsid w:val="00B365D2"/>
    <w:rsid w:val="00B55A90"/>
    <w:rsid w:val="00B7744F"/>
    <w:rsid w:val="00BA6C12"/>
    <w:rsid w:val="00BB6675"/>
    <w:rsid w:val="00C00DC0"/>
    <w:rsid w:val="00C13239"/>
    <w:rsid w:val="00C300B4"/>
    <w:rsid w:val="00C3604E"/>
    <w:rsid w:val="00C4211F"/>
    <w:rsid w:val="00C44545"/>
    <w:rsid w:val="00C51289"/>
    <w:rsid w:val="00C72524"/>
    <w:rsid w:val="00C9064C"/>
    <w:rsid w:val="00CA7393"/>
    <w:rsid w:val="00CB3710"/>
    <w:rsid w:val="00CF028C"/>
    <w:rsid w:val="00D2755D"/>
    <w:rsid w:val="00D27A0B"/>
    <w:rsid w:val="00D56C3D"/>
    <w:rsid w:val="00D57F0E"/>
    <w:rsid w:val="00D746AB"/>
    <w:rsid w:val="00D76249"/>
    <w:rsid w:val="00D92D65"/>
    <w:rsid w:val="00DD09CC"/>
    <w:rsid w:val="00DE1840"/>
    <w:rsid w:val="00DE2B73"/>
    <w:rsid w:val="00E00453"/>
    <w:rsid w:val="00E1003B"/>
    <w:rsid w:val="00E159D3"/>
    <w:rsid w:val="00E5076C"/>
    <w:rsid w:val="00E52EA6"/>
    <w:rsid w:val="00E55DFB"/>
    <w:rsid w:val="00E9012B"/>
    <w:rsid w:val="00EA5F29"/>
    <w:rsid w:val="00EC4C30"/>
    <w:rsid w:val="00EF63FF"/>
    <w:rsid w:val="00EF65C8"/>
    <w:rsid w:val="00F176BB"/>
    <w:rsid w:val="00F27DE2"/>
    <w:rsid w:val="00F82161"/>
    <w:rsid w:val="00F8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779048"/>
  <w14:defaultImageDpi w14:val="300"/>
  <w15:docId w15:val="{4A6F633A-3ED4-421D-B0FF-A2380C5D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937"/>
    <w:pPr>
      <w:spacing w:after="200" w:line="276" w:lineRule="auto"/>
    </w:pPr>
    <w:rPr>
      <w:rFonts w:cs="Times New Roman"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69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6937"/>
    <w:rPr>
      <w:rFonts w:cs="Times New Roman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169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6937"/>
    <w:rPr>
      <w:rFonts w:cs="Times New Roman"/>
      <w:sz w:val="22"/>
      <w:szCs w:val="22"/>
      <w:lang w:eastAsia="pt-BR"/>
    </w:rPr>
  </w:style>
  <w:style w:type="table" w:styleId="Tabelacomgrade">
    <w:name w:val="Table Grid"/>
    <w:basedOn w:val="Tabelanormal"/>
    <w:uiPriority w:val="59"/>
    <w:rsid w:val="009A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A0EAD"/>
    <w:pPr>
      <w:spacing w:after="0" w:line="240" w:lineRule="auto"/>
      <w:ind w:left="720"/>
      <w:contextualSpacing/>
    </w:pPr>
    <w:rPr>
      <w:rFonts w:cstheme="minorBidi"/>
      <w:sz w:val="24"/>
      <w:szCs w:val="24"/>
      <w:lang w:eastAsia="en-US"/>
    </w:rPr>
  </w:style>
  <w:style w:type="table" w:styleId="SombreamentoClaro-nfase2">
    <w:name w:val="Light Shading Accent 2"/>
    <w:basedOn w:val="Tabelanormal"/>
    <w:uiPriority w:val="60"/>
    <w:rsid w:val="009A0EA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D2C8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2C88"/>
    <w:rPr>
      <w:rFonts w:ascii="Lucida Grande" w:hAnsi="Lucida Grande" w:cs="Lucida Grande"/>
      <w:sz w:val="18"/>
      <w:szCs w:val="18"/>
      <w:lang w:eastAsia="pt-BR"/>
    </w:rPr>
  </w:style>
  <w:style w:type="paragraph" w:styleId="SemEspaamento">
    <w:name w:val="No Spacing"/>
    <w:uiPriority w:val="1"/>
    <w:qFormat/>
    <w:rsid w:val="008D2C88"/>
    <w:rPr>
      <w:rFonts w:cs="Times New Roman"/>
      <w:sz w:val="22"/>
      <w:szCs w:val="22"/>
      <w:lang w:eastAsia="pt-BR"/>
    </w:rPr>
  </w:style>
  <w:style w:type="character" w:styleId="Hyperlink">
    <w:name w:val="Hyperlink"/>
    <w:basedOn w:val="Fontepargpadro"/>
    <w:uiPriority w:val="99"/>
    <w:unhideWhenUsed/>
    <w:rsid w:val="00211BCF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B002AC"/>
  </w:style>
  <w:style w:type="character" w:styleId="Nmerodepgina">
    <w:name w:val="page number"/>
    <w:basedOn w:val="Fontepargpadro"/>
    <w:uiPriority w:val="99"/>
    <w:semiHidden/>
    <w:unhideWhenUsed/>
    <w:rsid w:val="0032182A"/>
  </w:style>
  <w:style w:type="character" w:styleId="Refdecomentrio">
    <w:name w:val="annotation reference"/>
    <w:basedOn w:val="Fontepargpadro"/>
    <w:uiPriority w:val="99"/>
    <w:semiHidden/>
    <w:unhideWhenUsed/>
    <w:rsid w:val="005B71F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B71F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B71F0"/>
    <w:rPr>
      <w:rFonts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B71F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B71F0"/>
    <w:rPr>
      <w:rFonts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6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9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embasa.ba.gov.br/centralservicos/index.php/certidao-de-debitos?atendimento=sim" TargetMode="External"/><Relationship Id="rId18" Type="http://schemas.openxmlformats.org/officeDocument/2006/relationships/hyperlink" Target="http://www.sefaz.ba.gov.b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hyperlink" Target="http://servicos.coelba.com.br/Pages/Default.aspx" TargetMode="External"/><Relationship Id="rId17" Type="http://schemas.openxmlformats.org/officeDocument/2006/relationships/hyperlink" Target="https://www.sifge.caixa.gov.br/Cidadao/Crf/FgeCfSCriteriosPesquisa.asp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eceita.fazenda.gov.br/Aplicacoes/ATSPO/Certidao/CndConjuntaInter/InformaNICertidao.asp?Tipo=1" TargetMode="Externa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://www.receita.fazenda.gov.br/pessoajuridica/cnpj/cnpjreva/cnpjreva_solicitacao.asp" TargetMode="External"/><Relationship Id="rId23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receita.fazenda.gov.br/Aplicacoes/SSL/ATCTA/CPF/ConsultaSituacao/ConsultaPublica.asp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FDEDC3-1717-4599-8EFA-E31C3035C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10</Pages>
  <Words>2023</Words>
  <Characters>10925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dc:description/>
  <cp:lastModifiedBy>Margarette Lucena</cp:lastModifiedBy>
  <cp:revision>54</cp:revision>
  <cp:lastPrinted>2017-03-16T08:32:00Z</cp:lastPrinted>
  <dcterms:created xsi:type="dcterms:W3CDTF">2019-03-08T13:31:00Z</dcterms:created>
  <dcterms:modified xsi:type="dcterms:W3CDTF">2021-07-05T01:24:00Z</dcterms:modified>
</cp:coreProperties>
</file>